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9067B" w14:textId="77777777" w:rsidR="007E5C1D" w:rsidRPr="005550BC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</w:pPr>
      <w:r w:rsidRPr="006C0FF4">
        <w:rPr>
          <w:noProof/>
          <w:lang w:eastAsia="ru-RU"/>
        </w:rPr>
        <w:drawing>
          <wp:inline distT="0" distB="0" distL="0" distR="0" wp14:anchorId="1B283393" wp14:editId="704F4EFD">
            <wp:extent cx="1504950" cy="1266825"/>
            <wp:effectExtent l="0" t="0" r="0" b="9525"/>
            <wp:docPr id="1" name="Picture 1" descr="Image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683" cy="126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0FF4">
        <w:t xml:space="preserve">               </w:t>
      </w:r>
      <w:r w:rsidR="005550BC">
        <w:t xml:space="preserve">          </w:t>
      </w:r>
      <w:r w:rsidRPr="006C0FF4">
        <w:t xml:space="preserve"> </w:t>
      </w: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"Учебный центр "</w:t>
      </w:r>
      <w:proofErr w:type="spellStart"/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Зерде</w:t>
      </w:r>
      <w:proofErr w:type="spellEnd"/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"</w:t>
      </w:r>
    </w:p>
    <w:p w14:paraId="2F2A79AC" w14:textId="77777777" w:rsidR="00AD7754" w:rsidRPr="006C0FF4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0B8A7EEC" w14:textId="77777777" w:rsidR="00AD7754" w:rsidRPr="006C0FF4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5B33E97E" w14:textId="77777777" w:rsidR="00AD7754" w:rsidRPr="005550BC" w:rsidRDefault="00AD7754" w:rsidP="00AD7754">
      <w:pPr>
        <w:spacing w:after="0" w:line="232" w:lineRule="auto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</w:pP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  <w:t>Экзаменационный</w:t>
      </w:r>
    </w:p>
    <w:p w14:paraId="719164BB" w14:textId="77777777" w:rsidR="00AD7754" w:rsidRPr="005550BC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</w:pP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  <w:t>билет</w:t>
      </w:r>
    </w:p>
    <w:p w14:paraId="71D25197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52"/>
          <w:lang w:eastAsia="ru-RU"/>
        </w:rPr>
      </w:pPr>
    </w:p>
    <w:p w14:paraId="2C911135" w14:textId="77777777" w:rsidR="00AD7754" w:rsidRPr="005550BC" w:rsidRDefault="008B6EDB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  <w:t>Управленческий учет</w:t>
      </w:r>
      <w:r w:rsidR="00AD7754" w:rsidRPr="005550BC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  <w:t xml:space="preserve"> </w:t>
      </w:r>
    </w:p>
    <w:p w14:paraId="544DE1C3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44"/>
        </w:rPr>
      </w:pPr>
    </w:p>
    <w:p w14:paraId="4ADAE8EE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</w:rPr>
      </w:pPr>
    </w:p>
    <w:p w14:paraId="4B26CC4D" w14:textId="77777777" w:rsidR="00AD7754" w:rsidRPr="00EF156C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  <w:lang w:val="kk-KZ"/>
        </w:rPr>
      </w:pPr>
      <w:r w:rsidRPr="006C0FF4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 xml:space="preserve">Вариант </w:t>
      </w:r>
      <w:r w:rsidR="00EF156C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  <w:lang w:val="kk-KZ"/>
        </w:rPr>
        <w:t>1</w:t>
      </w:r>
    </w:p>
    <w:p w14:paraId="2A7877A5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</w:rPr>
      </w:pPr>
    </w:p>
    <w:p w14:paraId="6A92CE54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</w:rPr>
      </w:pPr>
    </w:p>
    <w:p w14:paraId="1D02611B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6C0FF4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ИН _____________________________</w:t>
      </w:r>
    </w:p>
    <w:p w14:paraId="7F54148F" w14:textId="77777777" w:rsidR="00AD7754" w:rsidRPr="005B1769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6"/>
        </w:rPr>
      </w:pPr>
    </w:p>
    <w:p w14:paraId="57A5A44A" w14:textId="77777777" w:rsidR="005550BC" w:rsidRPr="006C0FF4" w:rsidRDefault="005550BC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6"/>
        </w:rPr>
      </w:pPr>
    </w:p>
    <w:p w14:paraId="089C8BEB" w14:textId="77777777" w:rsidR="00AD7754" w:rsidRPr="008B6EDB" w:rsidRDefault="00B6754E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  <w:t>Астана</w:t>
      </w:r>
    </w:p>
    <w:p w14:paraId="78B07276" w14:textId="77777777" w:rsidR="005550BC" w:rsidRDefault="005550BC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</w:pPr>
    </w:p>
    <w:p w14:paraId="24240CA2" w14:textId="77777777" w:rsidR="00AD7754" w:rsidRPr="000903A5" w:rsidRDefault="00AD7754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0903A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lastRenderedPageBreak/>
        <w:t>Раздел 1</w:t>
      </w:r>
    </w:p>
    <w:p w14:paraId="16056EC2" w14:textId="77777777" w:rsidR="00AD7754" w:rsidRPr="000903A5" w:rsidRDefault="00AD7754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0903A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Тестовые вопросы</w:t>
      </w:r>
    </w:p>
    <w:tbl>
      <w:tblPr>
        <w:tblW w:w="99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9"/>
        <w:gridCol w:w="58"/>
      </w:tblGrid>
      <w:tr w:rsidR="00AD7754" w:rsidRPr="004C1C7E" w14:paraId="3A23AD58" w14:textId="77777777" w:rsidTr="005D2037">
        <w:trPr>
          <w:trHeight w:hRule="exact" w:val="329"/>
        </w:trPr>
        <w:tc>
          <w:tcPr>
            <w:tcW w:w="9929" w:type="dxa"/>
          </w:tcPr>
          <w:p w14:paraId="6976BC06" w14:textId="77777777" w:rsidR="00AD7754" w:rsidRPr="004C1C7E" w:rsidRDefault="00CF6AA4" w:rsidP="00852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  <w:r w:rsidRPr="004C1C7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en-US" w:eastAsia="ru-RU"/>
              </w:rPr>
              <w:t>2</w:t>
            </w:r>
            <w:r w:rsidR="00AD7754" w:rsidRPr="004C1C7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  <w:t>0 баллов</w:t>
            </w:r>
          </w:p>
        </w:tc>
        <w:tc>
          <w:tcPr>
            <w:tcW w:w="58" w:type="dxa"/>
          </w:tcPr>
          <w:p w14:paraId="0B183130" w14:textId="77777777" w:rsidR="00AD7754" w:rsidRPr="004C1C7E" w:rsidRDefault="00AD7754" w:rsidP="00AD7754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AD7754" w:rsidRPr="004C1C7E" w14:paraId="2E8D68CE" w14:textId="77777777" w:rsidTr="005D2037">
        <w:trPr>
          <w:trHeight w:hRule="exact" w:val="329"/>
        </w:trPr>
        <w:tc>
          <w:tcPr>
            <w:tcW w:w="9929" w:type="dxa"/>
          </w:tcPr>
          <w:p w14:paraId="05BDD793" w14:textId="77777777" w:rsidR="00AD7754" w:rsidRPr="004C1C7E" w:rsidRDefault="00AD7754" w:rsidP="00852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</w:p>
        </w:tc>
        <w:tc>
          <w:tcPr>
            <w:tcW w:w="58" w:type="dxa"/>
          </w:tcPr>
          <w:p w14:paraId="5F03C445" w14:textId="77777777" w:rsidR="00AD7754" w:rsidRPr="004C1C7E" w:rsidRDefault="00AD7754" w:rsidP="00AD7754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</w:tbl>
    <w:p w14:paraId="32AC7C60" w14:textId="77777777" w:rsidR="00852A55" w:rsidRPr="004C1C7E" w:rsidRDefault="00AD7754" w:rsidP="00852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52A55" w:rsidRPr="004C1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Объекты управленческого учета</w:t>
      </w:r>
    </w:p>
    <w:p w14:paraId="1E2C3B61" w14:textId="77777777" w:rsidR="00852A55" w:rsidRPr="004C1C7E" w:rsidRDefault="00852A55" w:rsidP="00852A55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>) затраты;</w:t>
      </w:r>
    </w:p>
    <w:p w14:paraId="21EEBD2D" w14:textId="77777777" w:rsidR="00852A55" w:rsidRPr="004C1C7E" w:rsidRDefault="00852A55" w:rsidP="00852A55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>) финансы</w:t>
      </w:r>
    </w:p>
    <w:p w14:paraId="5EDC1F05" w14:textId="77777777" w:rsidR="00852A55" w:rsidRPr="004C1C7E" w:rsidRDefault="00852A55" w:rsidP="00852A55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>) активы и обязательства</w:t>
      </w:r>
    </w:p>
    <w:p w14:paraId="3D9EDB15" w14:textId="77777777" w:rsidR="00852A55" w:rsidRPr="004C1C7E" w:rsidRDefault="00852A55" w:rsidP="00852A55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D</w:t>
      </w:r>
      <w:r w:rsidRPr="004C1C7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 основные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средства</w:t>
      </w:r>
    </w:p>
    <w:p w14:paraId="004843F7" w14:textId="12478D6C" w:rsidR="00FF4FE5" w:rsidRPr="004C1C7E" w:rsidRDefault="00FF4FE5" w:rsidP="00852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7D09E" w14:textId="77777777" w:rsidR="00852A55" w:rsidRPr="004C1C7E" w:rsidRDefault="00AD7754" w:rsidP="00852A55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C1C7E">
        <w:rPr>
          <w:rFonts w:ascii="Times New Roman" w:hAnsi="Times New Roman" w:cs="Times New Roman"/>
          <w:b/>
          <w:sz w:val="24"/>
          <w:szCs w:val="24"/>
        </w:rPr>
        <w:t xml:space="preserve">2. </w:t>
      </w:r>
      <w:bookmarkStart w:id="0" w:name="_Hlk194323954"/>
      <w:r w:rsidR="00852A55" w:rsidRPr="004C1C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Достоинства системы учета по полной себестоимости:</w:t>
      </w:r>
    </w:p>
    <w:p w14:paraId="7A8B3727" w14:textId="77777777" w:rsidR="00852A55" w:rsidRPr="004C1C7E" w:rsidRDefault="00852A55" w:rsidP="00852A55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>) соответствие действующим в Республике Казахстан нормативным актам по бухгалтерскому учету</w:t>
      </w:r>
    </w:p>
    <w:p w14:paraId="49CFD9BD" w14:textId="77777777" w:rsidR="00852A55" w:rsidRPr="004C1C7E" w:rsidRDefault="00852A55" w:rsidP="00852A55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>) аккумулирование затрат по каждой завершенной партии, а не за промежуток времени</w:t>
      </w:r>
    </w:p>
    <w:p w14:paraId="45E10A31" w14:textId="77777777" w:rsidR="00852A55" w:rsidRPr="004C1C7E" w:rsidRDefault="00852A55" w:rsidP="00852A55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>) включение в себестоимость продукции затрат, не связанных непосредственно с ее производством</w:t>
      </w:r>
    </w:p>
    <w:p w14:paraId="6550CE2B" w14:textId="77777777" w:rsidR="00852A55" w:rsidRPr="004C1C7E" w:rsidRDefault="00852A55" w:rsidP="00852A55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>) аккумулирование данных обо всех понесенных затратах и отнесение их на отдельные виды работ или партии готовой продукции</w:t>
      </w:r>
    </w:p>
    <w:bookmarkEnd w:id="0"/>
    <w:p w14:paraId="5BADB7C3" w14:textId="680235B0" w:rsidR="000711E2" w:rsidRPr="004C1C7E" w:rsidRDefault="000711E2" w:rsidP="00852A55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366934" w14:textId="77777777" w:rsidR="00852A55" w:rsidRPr="004C1C7E" w:rsidRDefault="000526E7" w:rsidP="00852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1C7E">
        <w:rPr>
          <w:rFonts w:ascii="Times New Roman" w:hAnsi="Times New Roman" w:cs="Times New Roman"/>
          <w:b/>
          <w:sz w:val="24"/>
          <w:szCs w:val="24"/>
        </w:rPr>
        <w:t>3</w:t>
      </w:r>
      <w:r w:rsidRPr="004C1C7E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Hlk194323793"/>
      <w:r w:rsidR="00852A55" w:rsidRPr="004C1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Учет прямых затрат (материальных и затрат на оплату труда) и порядок их списания на заказ</w:t>
      </w:r>
    </w:p>
    <w:p w14:paraId="646E9F65" w14:textId="77777777" w:rsidR="00852A55" w:rsidRPr="004C1C7E" w:rsidRDefault="00852A55" w:rsidP="00852A55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учитываются по местам возникновения и включаются в себестоимость отдельных заказов в соответствии с установленной базой распределения  </w:t>
      </w:r>
    </w:p>
    <w:p w14:paraId="02E5C5AE" w14:textId="77777777" w:rsidR="00852A55" w:rsidRPr="004C1C7E" w:rsidRDefault="00852A55" w:rsidP="00852A55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затраты отражаются как затраты периода </w:t>
      </w:r>
      <w:r w:rsidRPr="004C1C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43DD4B79" w14:textId="77777777" w:rsidR="00852A55" w:rsidRPr="004C1C7E" w:rsidRDefault="00852A55" w:rsidP="00852A55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C1C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4C1C7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C1C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осуществляется через счета расходов </w:t>
      </w:r>
    </w:p>
    <w:p w14:paraId="1BA541B2" w14:textId="77777777" w:rsidR="00852A55" w:rsidRPr="004C1C7E" w:rsidRDefault="00852A55" w:rsidP="00852A55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>) учитываются в разрезе установленных статей калькуляции по отдельным производственным заказам</w:t>
      </w:r>
    </w:p>
    <w:bookmarkEnd w:id="1"/>
    <w:p w14:paraId="3387C201" w14:textId="2DD600E3" w:rsidR="0087558E" w:rsidRPr="004C1C7E" w:rsidRDefault="0087558E" w:rsidP="00852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1292C" w14:textId="77777777" w:rsidR="00852A55" w:rsidRPr="004C1C7E" w:rsidRDefault="000526E7" w:rsidP="00852A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1C7E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852A55" w:rsidRPr="004C1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Какое из высказывании не является верным:</w:t>
      </w:r>
    </w:p>
    <w:p w14:paraId="1C2563DD" w14:textId="77777777" w:rsidR="00852A55" w:rsidRPr="004C1C7E" w:rsidRDefault="00852A55" w:rsidP="00852A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sz w:val="24"/>
          <w:szCs w:val="24"/>
          <w:lang w:eastAsia="ru-RU"/>
        </w:rPr>
        <w:t>A) Финансовый и управленческий учет пересекаются в сфере учета и издержек.</w:t>
      </w:r>
    </w:p>
    <w:p w14:paraId="6174D7D2" w14:textId="77777777" w:rsidR="00852A55" w:rsidRPr="004C1C7E" w:rsidRDefault="00852A55" w:rsidP="00852A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sz w:val="24"/>
          <w:szCs w:val="24"/>
          <w:lang w:eastAsia="ru-RU"/>
        </w:rPr>
        <w:t>B) Финансовый учет является разделом управленческого учета.</w:t>
      </w:r>
    </w:p>
    <w:p w14:paraId="5A887884" w14:textId="77777777" w:rsidR="00852A55" w:rsidRPr="004C1C7E" w:rsidRDefault="00852A55" w:rsidP="00852A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Управленческий учет </w:t>
      </w:r>
      <w:proofErr w:type="gramStart"/>
      <w:r w:rsidRPr="004C1C7E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4C1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внутрифирменный учет.</w:t>
      </w:r>
    </w:p>
    <w:p w14:paraId="40844901" w14:textId="77777777" w:rsidR="00852A55" w:rsidRPr="004C1C7E" w:rsidRDefault="00852A55" w:rsidP="00852A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sz w:val="24"/>
          <w:szCs w:val="24"/>
          <w:lang w:eastAsia="ru-RU"/>
        </w:rPr>
        <w:t>D) Финансовый и управленческий учет ориентированы на разные группы пользователей информации.</w:t>
      </w:r>
    </w:p>
    <w:p w14:paraId="1540F8BC" w14:textId="2DF1782B" w:rsidR="00217461" w:rsidRPr="004C1C7E" w:rsidRDefault="00217461" w:rsidP="00852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005DE4" w14:textId="77777777" w:rsidR="00852A55" w:rsidRPr="004C1C7E" w:rsidRDefault="000526E7" w:rsidP="00852A55">
      <w:pPr>
        <w:widowControl w:val="0"/>
        <w:tabs>
          <w:tab w:val="left" w:pos="36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bookmarkStart w:id="2" w:name="_Hlk194323713"/>
      <w:r w:rsidR="00852A55" w:rsidRPr="004C1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Двухэтапный процесс распределения накладных расходов</w:t>
      </w:r>
      <w:r w:rsidR="00852A55" w:rsidRPr="004C1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81EC38C" w14:textId="77777777" w:rsidR="00852A55" w:rsidRPr="004C1C7E" w:rsidRDefault="00852A55" w:rsidP="00852A55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>) применяется при традиционной и функциональной системах калькуляции затрат</w:t>
      </w:r>
      <w:r w:rsidRPr="004C1C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F40DC40" w14:textId="77777777" w:rsidR="00852A55" w:rsidRPr="004C1C7E" w:rsidRDefault="00852A55" w:rsidP="00852A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>) применяется в торговле</w:t>
      </w:r>
      <w:r w:rsidRPr="004C1C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64E6FFA" w14:textId="77777777" w:rsidR="00852A55" w:rsidRPr="004C1C7E" w:rsidRDefault="00852A55" w:rsidP="00852A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4C1C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требует выбора оценки запасов 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A2A6C71" w14:textId="77777777" w:rsidR="00852A55" w:rsidRPr="004C1C7E" w:rsidRDefault="00852A55" w:rsidP="00852A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учитывает различные методы начисления амортизации  </w:t>
      </w:r>
    </w:p>
    <w:bookmarkEnd w:id="2"/>
    <w:p w14:paraId="77267504" w14:textId="188EDB62" w:rsidR="00EC5EE9" w:rsidRPr="004C1C7E" w:rsidRDefault="00EC5EE9" w:rsidP="00852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</w:p>
    <w:p w14:paraId="1F0353EF" w14:textId="77777777" w:rsidR="00852A55" w:rsidRPr="004C1C7E" w:rsidRDefault="000526E7" w:rsidP="00852A55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C1C7E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 xml:space="preserve">6. </w:t>
      </w:r>
      <w:bookmarkStart w:id="3" w:name="_Hlk194324092"/>
      <w:r w:rsidR="00852A55" w:rsidRPr="004C1C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Натуральные единицы измерения продукции:</w:t>
      </w:r>
    </w:p>
    <w:p w14:paraId="5DB7BFC1" w14:textId="77777777" w:rsidR="00852A55" w:rsidRPr="004C1C7E" w:rsidRDefault="00852A55" w:rsidP="00852A55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>) килограммы</w:t>
      </w:r>
    </w:p>
    <w:p w14:paraId="6D443756" w14:textId="77777777" w:rsidR="00852A55" w:rsidRPr="004C1C7E" w:rsidRDefault="00852A55" w:rsidP="00852A55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>) тенге</w:t>
      </w:r>
    </w:p>
    <w:p w14:paraId="6D0BD17B" w14:textId="77777777" w:rsidR="00852A55" w:rsidRPr="004C1C7E" w:rsidRDefault="00852A55" w:rsidP="00852A55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>) нормо-час</w:t>
      </w:r>
    </w:p>
    <w:p w14:paraId="7970439B" w14:textId="77777777" w:rsidR="00852A55" w:rsidRPr="004C1C7E" w:rsidRDefault="00852A55" w:rsidP="00852A55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>) затраты на единицу мощности</w:t>
      </w:r>
    </w:p>
    <w:bookmarkEnd w:id="3"/>
    <w:p w14:paraId="3CF39C7D" w14:textId="77777777" w:rsidR="00852A55" w:rsidRPr="004C1C7E" w:rsidRDefault="00852A55" w:rsidP="00852A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</w:p>
    <w:p w14:paraId="2B1CB441" w14:textId="17B95B63" w:rsidR="00852A55" w:rsidRPr="004C1C7E" w:rsidRDefault="000526E7" w:rsidP="00852A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1C7E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 xml:space="preserve">7. </w:t>
      </w:r>
      <w:bookmarkStart w:id="4" w:name="_Hlk194323888"/>
      <w:r w:rsidR="00852A55" w:rsidRPr="004C1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Контролируемые и неконтролируемые отклонения и причины </w:t>
      </w:r>
      <w:proofErr w:type="gramStart"/>
      <w:r w:rsidR="00852A55" w:rsidRPr="004C1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их  возникновения</w:t>
      </w:r>
      <w:proofErr w:type="gramEnd"/>
      <w:r w:rsidR="00852A55" w:rsidRPr="004C1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73BF59D" w14:textId="77777777" w:rsidR="00852A55" w:rsidRPr="004C1C7E" w:rsidRDefault="00852A55" w:rsidP="00852A55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типовое отклонение </w:t>
      </w:r>
    </w:p>
    <w:p w14:paraId="224A2CE7" w14:textId="77777777" w:rsidR="00852A55" w:rsidRPr="004C1C7E" w:rsidRDefault="00852A55" w:rsidP="00852A55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связаны с материалами, вызываются внешними и внутренними изменениями </w:t>
      </w:r>
      <w:r w:rsidRPr="004C1C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12A95B7C" w14:textId="77777777" w:rsidR="00852A55" w:rsidRPr="004C1C7E" w:rsidRDefault="00852A55" w:rsidP="00852A55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C1C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4C1C7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4C1C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возникает  по</w:t>
      </w:r>
      <w:proofErr w:type="gramEnd"/>
      <w:r w:rsidRPr="004C1C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вине поставщиков</w:t>
      </w:r>
    </w:p>
    <w:p w14:paraId="0627550E" w14:textId="77777777" w:rsidR="00852A55" w:rsidRPr="004C1C7E" w:rsidRDefault="00852A55" w:rsidP="00852A55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>) анализируются налоговым агентом</w:t>
      </w:r>
    </w:p>
    <w:bookmarkEnd w:id="4"/>
    <w:p w14:paraId="528F26A1" w14:textId="2DF6A59F" w:rsidR="00CC178C" w:rsidRPr="004C1C7E" w:rsidRDefault="00CC178C" w:rsidP="00852A55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20279F" w14:textId="3DC19472" w:rsidR="00852A55" w:rsidRPr="004C1C7E" w:rsidRDefault="000526E7" w:rsidP="00852A55">
      <w:pPr>
        <w:tabs>
          <w:tab w:val="left" w:pos="360"/>
          <w:tab w:val="center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8. </w:t>
      </w:r>
      <w:r w:rsidR="00852A55" w:rsidRPr="004C1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Подразделение, где нет запасов незавершенного производства на начало периода, вводит в процесс производства 1.500ед. продукции:</w:t>
      </w:r>
    </w:p>
    <w:p w14:paraId="499CB469" w14:textId="77777777" w:rsidR="00852A55" w:rsidRPr="004C1C7E" w:rsidRDefault="00852A55" w:rsidP="00852A55">
      <w:pPr>
        <w:widowControl w:val="0"/>
        <w:numPr>
          <w:ilvl w:val="0"/>
          <w:numId w:val="9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left="360" w:firstLine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900 ед. полностью закончены обработкой;</w:t>
      </w:r>
    </w:p>
    <w:p w14:paraId="1BC1FC16" w14:textId="77777777" w:rsidR="00852A55" w:rsidRPr="004C1C7E" w:rsidRDefault="00852A55" w:rsidP="00852A55">
      <w:pPr>
        <w:widowControl w:val="0"/>
        <w:numPr>
          <w:ilvl w:val="0"/>
          <w:numId w:val="9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left="360" w:firstLine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400 ед. закончены на половину;</w:t>
      </w:r>
    </w:p>
    <w:p w14:paraId="7BF0920F" w14:textId="77777777" w:rsidR="00852A55" w:rsidRPr="004C1C7E" w:rsidRDefault="00852A55" w:rsidP="00852A55">
      <w:pPr>
        <w:widowControl w:val="0"/>
        <w:numPr>
          <w:ilvl w:val="0"/>
          <w:numId w:val="9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left="360" w:firstLine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200 ед. отбракованы.</w:t>
      </w:r>
    </w:p>
    <w:p w14:paraId="572040E2" w14:textId="77777777" w:rsidR="00852A55" w:rsidRPr="004C1C7E" w:rsidRDefault="00852A55" w:rsidP="00852A55">
      <w:pPr>
        <w:widowControl w:val="0"/>
        <w:tabs>
          <w:tab w:val="left" w:pos="3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Стоимость материалов – 4 500₸ (все материалы вносятся в начале процесса), стоимость обработки составляет 2 600₸. Потери были обнаружены на стадии завершения производства, хотя они не ожидались. Стоимость готовой продукции составит: </w:t>
      </w:r>
    </w:p>
    <w:p w14:paraId="0B660CA0" w14:textId="77777777" w:rsidR="00852A55" w:rsidRPr="004C1C7E" w:rsidRDefault="00852A55" w:rsidP="00852A55">
      <w:pPr>
        <w:widowControl w:val="0"/>
        <w:tabs>
          <w:tab w:val="left" w:pos="3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sz w:val="24"/>
          <w:szCs w:val="24"/>
          <w:lang w:eastAsia="ru-RU"/>
        </w:rPr>
        <w:t>А) 4 500₸</w:t>
      </w:r>
    </w:p>
    <w:p w14:paraId="64FF0687" w14:textId="77777777" w:rsidR="00852A55" w:rsidRPr="004C1C7E" w:rsidRDefault="00852A55" w:rsidP="00852A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sz w:val="24"/>
          <w:szCs w:val="24"/>
          <w:lang w:eastAsia="ru-RU"/>
        </w:rPr>
        <w:t>В) 5</w:t>
      </w:r>
      <w:r w:rsidRPr="004C1C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C1C7E">
        <w:rPr>
          <w:rFonts w:ascii="Times New Roman" w:eastAsia="Times New Roman" w:hAnsi="Times New Roman" w:cs="Times New Roman"/>
          <w:sz w:val="24"/>
          <w:szCs w:val="24"/>
          <w:lang w:eastAsia="ru-RU"/>
        </w:rPr>
        <w:t>500₸</w:t>
      </w:r>
    </w:p>
    <w:p w14:paraId="26AA4FEC" w14:textId="77777777" w:rsidR="00852A55" w:rsidRPr="004C1C7E" w:rsidRDefault="00852A55" w:rsidP="00852A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sz w:val="24"/>
          <w:szCs w:val="24"/>
          <w:lang w:eastAsia="ru-RU"/>
        </w:rPr>
        <w:t>С) 7</w:t>
      </w:r>
      <w:r w:rsidRPr="004C1C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C1C7E">
        <w:rPr>
          <w:rFonts w:ascii="Times New Roman" w:eastAsia="Times New Roman" w:hAnsi="Times New Roman" w:cs="Times New Roman"/>
          <w:sz w:val="24"/>
          <w:szCs w:val="24"/>
          <w:lang w:eastAsia="ru-RU"/>
        </w:rPr>
        <w:t>100₸</w:t>
      </w:r>
    </w:p>
    <w:p w14:paraId="6EC8D345" w14:textId="77777777" w:rsidR="00852A55" w:rsidRPr="004C1C7E" w:rsidRDefault="00852A55" w:rsidP="00852A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sz w:val="24"/>
          <w:szCs w:val="24"/>
          <w:lang w:eastAsia="ru-RU"/>
        </w:rPr>
        <w:t>Д) 9</w:t>
      </w:r>
      <w:r w:rsidRPr="004C1C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C1C7E">
        <w:rPr>
          <w:rFonts w:ascii="Times New Roman" w:eastAsia="Times New Roman" w:hAnsi="Times New Roman" w:cs="Times New Roman"/>
          <w:sz w:val="24"/>
          <w:szCs w:val="24"/>
          <w:lang w:eastAsia="ru-RU"/>
        </w:rPr>
        <w:t>000₸</w:t>
      </w:r>
    </w:p>
    <w:p w14:paraId="3159F34F" w14:textId="295DE34C" w:rsidR="00217461" w:rsidRPr="004C1C7E" w:rsidRDefault="00217461" w:rsidP="00852A55">
      <w:pPr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079959" w14:textId="77777777" w:rsidR="00852A55" w:rsidRPr="004C1C7E" w:rsidRDefault="000526E7" w:rsidP="00852A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</w:t>
      </w:r>
      <w:bookmarkStart w:id="5" w:name="_Hlk194323860"/>
      <w:r w:rsidR="00852A55" w:rsidRPr="004C1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процессе подготовки мастер бюджета последним этапом является подготовка:</w:t>
      </w:r>
    </w:p>
    <w:p w14:paraId="0A92AF72" w14:textId="77777777" w:rsidR="00852A55" w:rsidRPr="004C1C7E" w:rsidRDefault="00852A55" w:rsidP="00852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Плана прибылей и убытков</w:t>
      </w:r>
    </w:p>
    <w:p w14:paraId="38616029" w14:textId="77777777" w:rsidR="00852A55" w:rsidRPr="004C1C7E" w:rsidRDefault="00852A55" w:rsidP="00852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Прогнозного бухгалтерского баланса</w:t>
      </w:r>
    </w:p>
    <w:p w14:paraId="0AB2E422" w14:textId="77777777" w:rsidR="00852A55" w:rsidRPr="004C1C7E" w:rsidRDefault="00852A55" w:rsidP="00852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sz w:val="24"/>
          <w:szCs w:val="24"/>
          <w:lang w:eastAsia="ru-RU"/>
        </w:rPr>
        <w:t>С) Бюджета денежных средств</w:t>
      </w:r>
    </w:p>
    <w:p w14:paraId="0BE69AA9" w14:textId="77777777" w:rsidR="00852A55" w:rsidRPr="004C1C7E" w:rsidRDefault="00852A55" w:rsidP="00852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4C1C7E">
        <w:rPr>
          <w:rFonts w:ascii="Times New Roman" w:eastAsia="Times New Roman" w:hAnsi="Times New Roman" w:cs="Times New Roman"/>
          <w:sz w:val="24"/>
          <w:szCs w:val="24"/>
          <w:lang w:eastAsia="ru-RU"/>
        </w:rPr>
        <w:t>) Ни один ответ не верен</w:t>
      </w:r>
    </w:p>
    <w:bookmarkEnd w:id="5"/>
    <w:p w14:paraId="4675935C" w14:textId="28C8029D" w:rsidR="00056810" w:rsidRPr="004C1C7E" w:rsidRDefault="00056810" w:rsidP="00852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58A6FB" w14:textId="77777777" w:rsidR="00852A55" w:rsidRPr="004C1C7E" w:rsidRDefault="000526E7" w:rsidP="00852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</w:t>
      </w:r>
      <w:r w:rsidR="00852A55" w:rsidRPr="004C1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из перечисленных ниже преимуществ относятся к ценообразованию по принципам «маржинальных затрат»?</w:t>
      </w:r>
    </w:p>
    <w:p w14:paraId="4B0AA268" w14:textId="77777777" w:rsidR="00852A55" w:rsidRPr="004C1C7E" w:rsidRDefault="00852A55" w:rsidP="00852A55">
      <w:pPr>
        <w:shd w:val="clear" w:color="auto" w:fill="FFFFFF"/>
        <w:spacing w:after="60" w:line="27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Гарантия покрытия всех затрат в случае достижения запланированного объема выпуска продукции.</w:t>
      </w:r>
    </w:p>
    <w:p w14:paraId="72054499" w14:textId="77777777" w:rsidR="00852A55" w:rsidRPr="004C1C7E" w:rsidRDefault="00852A55" w:rsidP="00852A55">
      <w:pPr>
        <w:shd w:val="clear" w:color="auto" w:fill="FFFFFF"/>
        <w:spacing w:after="60" w:line="27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Релевантность, которая обеспечивается включением в расчеты всех производственных затрат.</w:t>
      </w:r>
    </w:p>
    <w:p w14:paraId="4F259319" w14:textId="77777777" w:rsidR="00852A55" w:rsidRPr="004C1C7E" w:rsidRDefault="00852A55" w:rsidP="00852A55">
      <w:pPr>
        <w:shd w:val="clear" w:color="auto" w:fill="FFFFFF"/>
        <w:spacing w:after="60" w:line="27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E">
        <w:rPr>
          <w:sz w:val="24"/>
          <w:szCs w:val="24"/>
        </w:rPr>
        <w:t>С)</w:t>
      </w:r>
      <w:r w:rsidRPr="004C1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C7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Гарантия покрытия всех релевантных затрат при наличии свободных мощностей.</w:t>
      </w:r>
    </w:p>
    <w:p w14:paraId="4778CDFA" w14:textId="6F89071D" w:rsidR="00685A86" w:rsidRPr="004C1C7E" w:rsidRDefault="00852A55" w:rsidP="00852A55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4C1C7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C1C7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4C1C7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объема спроса со стороны заказчиков.</w:t>
      </w:r>
    </w:p>
    <w:p w14:paraId="303A503E" w14:textId="77777777" w:rsidR="00852A55" w:rsidRPr="004C1C7E" w:rsidRDefault="00852A55" w:rsidP="00852A55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F059223" w14:textId="77777777" w:rsidR="00852A55" w:rsidRPr="004C1C7E" w:rsidRDefault="000526E7" w:rsidP="00852A55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11. </w:t>
      </w:r>
      <w:r w:rsidR="00852A55" w:rsidRPr="004C1C7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Классификация затрат по отношению к объему производства:</w:t>
      </w:r>
    </w:p>
    <w:p w14:paraId="33C401F6" w14:textId="77777777" w:rsidR="00852A55" w:rsidRPr="004C1C7E" w:rsidRDefault="00852A55" w:rsidP="00852A55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>) прямые затраты</w:t>
      </w:r>
    </w:p>
    <w:p w14:paraId="018C0B85" w14:textId="77777777" w:rsidR="00852A55" w:rsidRPr="004C1C7E" w:rsidRDefault="00852A55" w:rsidP="00852A55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затраты, не зависящие от выпуска продукции </w:t>
      </w:r>
    </w:p>
    <w:p w14:paraId="74A295ED" w14:textId="77777777" w:rsidR="00852A55" w:rsidRPr="004C1C7E" w:rsidRDefault="00852A55" w:rsidP="00852A55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>) затраты, которые должны принести доход в будущем</w:t>
      </w:r>
    </w:p>
    <w:p w14:paraId="1C5E902D" w14:textId="77777777" w:rsidR="00852A55" w:rsidRPr="004C1C7E" w:rsidRDefault="00852A55" w:rsidP="00852A55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>) затраты, связанные с производством определенного вида продукции</w:t>
      </w:r>
    </w:p>
    <w:p w14:paraId="21C8D612" w14:textId="72CDBCBA" w:rsidR="00217461" w:rsidRPr="004C1C7E" w:rsidRDefault="00217461" w:rsidP="00852A55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2276886" w14:textId="77777777" w:rsidR="00852A55" w:rsidRPr="004C1C7E" w:rsidRDefault="000526E7" w:rsidP="00852A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Pr="004C1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6" w:name="_Hlk194324021"/>
      <w:r w:rsidR="00852A55" w:rsidRPr="004C1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Следующая информация относится к компании «Н»: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1116"/>
      </w:tblGrid>
      <w:tr w:rsidR="00852A55" w:rsidRPr="004C1C7E" w14:paraId="165478A5" w14:textId="77777777" w:rsidTr="00852A55">
        <w:tc>
          <w:tcPr>
            <w:tcW w:w="4503" w:type="dxa"/>
          </w:tcPr>
          <w:p w14:paraId="5CE19147" w14:textId="77777777" w:rsidR="00852A55" w:rsidRPr="004C1C7E" w:rsidRDefault="00852A55" w:rsidP="00852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Точка безубыточности, единиц</w:t>
            </w:r>
          </w:p>
        </w:tc>
        <w:tc>
          <w:tcPr>
            <w:tcW w:w="1116" w:type="dxa"/>
          </w:tcPr>
          <w:p w14:paraId="548F3E43" w14:textId="77777777" w:rsidR="00852A55" w:rsidRPr="004C1C7E" w:rsidRDefault="00852A55" w:rsidP="00852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</w:t>
            </w:r>
          </w:p>
        </w:tc>
      </w:tr>
      <w:tr w:rsidR="00852A55" w:rsidRPr="004C1C7E" w14:paraId="6139B5A1" w14:textId="77777777" w:rsidTr="00852A55">
        <w:tc>
          <w:tcPr>
            <w:tcW w:w="4503" w:type="dxa"/>
          </w:tcPr>
          <w:p w14:paraId="41A4FF6C" w14:textId="77777777" w:rsidR="00852A55" w:rsidRPr="004C1C7E" w:rsidRDefault="00852A55" w:rsidP="00852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Переменные затраты на единицу, ₸</w:t>
            </w:r>
          </w:p>
        </w:tc>
        <w:tc>
          <w:tcPr>
            <w:tcW w:w="1116" w:type="dxa"/>
          </w:tcPr>
          <w:p w14:paraId="71E7B5E3" w14:textId="77777777" w:rsidR="00852A55" w:rsidRPr="004C1C7E" w:rsidRDefault="00852A55" w:rsidP="00852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</w:tr>
      <w:tr w:rsidR="00852A55" w:rsidRPr="004C1C7E" w14:paraId="7B280E6F" w14:textId="77777777" w:rsidTr="00852A55">
        <w:tc>
          <w:tcPr>
            <w:tcW w:w="4503" w:type="dxa"/>
          </w:tcPr>
          <w:p w14:paraId="7DF9DE8A" w14:textId="77777777" w:rsidR="00852A55" w:rsidRPr="004C1C7E" w:rsidRDefault="00852A55" w:rsidP="00852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сумма постоянных затрат, ₸</w:t>
            </w:r>
          </w:p>
        </w:tc>
        <w:tc>
          <w:tcPr>
            <w:tcW w:w="1116" w:type="dxa"/>
          </w:tcPr>
          <w:p w14:paraId="75DB5A67" w14:textId="77777777" w:rsidR="00852A55" w:rsidRPr="004C1C7E" w:rsidRDefault="00852A55" w:rsidP="00852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150 000</w:t>
            </w:r>
          </w:p>
        </w:tc>
      </w:tr>
    </w:tbl>
    <w:p w14:paraId="4ABEC39E" w14:textId="77777777" w:rsidR="00852A55" w:rsidRPr="004C1C7E" w:rsidRDefault="00852A55" w:rsidP="00852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сколько </w:t>
      </w:r>
      <w:proofErr w:type="gramStart"/>
      <w:r w:rsidRPr="004C1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увеличится  операционная</w:t>
      </w:r>
      <w:proofErr w:type="gramEnd"/>
      <w:r w:rsidRPr="004C1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прибыль при продаже 1001-</w:t>
      </w:r>
      <w:proofErr w:type="gramStart"/>
      <w:r w:rsidRPr="004C1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вой  единицы</w:t>
      </w:r>
      <w:proofErr w:type="gramEnd"/>
      <w:r w:rsidRPr="004C1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14:paraId="136351A7" w14:textId="77777777" w:rsidR="00852A55" w:rsidRPr="004C1C7E" w:rsidRDefault="00852A55" w:rsidP="00852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sz w:val="24"/>
          <w:szCs w:val="24"/>
          <w:lang w:eastAsia="ru-RU"/>
        </w:rPr>
        <w:t>А) ₸650.</w:t>
      </w:r>
    </w:p>
    <w:p w14:paraId="6440318F" w14:textId="77777777" w:rsidR="00852A55" w:rsidRPr="004C1C7E" w:rsidRDefault="00852A55" w:rsidP="00852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sz w:val="24"/>
          <w:szCs w:val="24"/>
          <w:lang w:eastAsia="ru-RU"/>
        </w:rPr>
        <w:t>В) ₸500.</w:t>
      </w:r>
    </w:p>
    <w:p w14:paraId="0DBA1624" w14:textId="77777777" w:rsidR="00852A55" w:rsidRPr="004C1C7E" w:rsidRDefault="00852A55" w:rsidP="00852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sz w:val="24"/>
          <w:szCs w:val="24"/>
          <w:lang w:eastAsia="ru-RU"/>
        </w:rPr>
        <w:t>С) ₸150.</w:t>
      </w:r>
    </w:p>
    <w:p w14:paraId="36F018BA" w14:textId="77777777" w:rsidR="00852A55" w:rsidRPr="004C1C7E" w:rsidRDefault="00852A55" w:rsidP="00852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4C1C7E">
        <w:rPr>
          <w:rFonts w:ascii="Times New Roman" w:eastAsia="Times New Roman" w:hAnsi="Times New Roman" w:cs="Times New Roman"/>
          <w:sz w:val="24"/>
          <w:szCs w:val="24"/>
          <w:lang w:eastAsia="ru-RU"/>
        </w:rPr>
        <w:t>) ₸0.</w:t>
      </w:r>
    </w:p>
    <w:bookmarkEnd w:id="6"/>
    <w:p w14:paraId="30734765" w14:textId="33F17382" w:rsidR="00B5730B" w:rsidRPr="004C1C7E" w:rsidRDefault="00B5730B" w:rsidP="00852A55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FBBAA8" w14:textId="77777777" w:rsidR="00852A55" w:rsidRPr="004C1C7E" w:rsidRDefault="000526E7" w:rsidP="00852A55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</w:t>
      </w:r>
      <w:bookmarkStart w:id="7" w:name="_Hlk194323686"/>
      <w:r w:rsidR="00852A55" w:rsidRPr="004C1C7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 составе элемента «Затраты на оплату труда» включаются:</w:t>
      </w:r>
    </w:p>
    <w:p w14:paraId="3734A888" w14:textId="77777777" w:rsidR="00852A55" w:rsidRPr="004C1C7E" w:rsidRDefault="00852A55" w:rsidP="00852A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>) выплаты стимулирующего характера</w:t>
      </w:r>
    </w:p>
    <w:p w14:paraId="7A3239A7" w14:textId="77777777" w:rsidR="00852A55" w:rsidRPr="004C1C7E" w:rsidRDefault="00852A55" w:rsidP="00852A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>) затраты на содержание основных средств</w:t>
      </w:r>
    </w:p>
    <w:p w14:paraId="73DAAA1C" w14:textId="77777777" w:rsidR="00852A55" w:rsidRPr="004C1C7E" w:rsidRDefault="00852A55" w:rsidP="00852A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>) командировочные расходы</w:t>
      </w:r>
    </w:p>
    <w:p w14:paraId="26BCEA7C" w14:textId="77777777" w:rsidR="00852A55" w:rsidRPr="004C1C7E" w:rsidRDefault="00852A55" w:rsidP="00852A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>) отчисления на социальный налог</w:t>
      </w:r>
    </w:p>
    <w:bookmarkEnd w:id="7"/>
    <w:p w14:paraId="2130D9E0" w14:textId="77777777" w:rsidR="00852A55" w:rsidRPr="004C1C7E" w:rsidRDefault="00852A55" w:rsidP="00852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8BD21DE" w14:textId="77777777" w:rsidR="00852A55" w:rsidRPr="004C1C7E" w:rsidRDefault="000526E7" w:rsidP="00852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</w:t>
      </w:r>
      <w:bookmarkStart w:id="8" w:name="_Hlk194324185"/>
      <w:r w:rsidR="00852A55" w:rsidRPr="004C1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Целевая затрата</w:t>
      </w:r>
      <w:r w:rsidR="00852A55" w:rsidRPr="004C1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AC9187E" w14:textId="77777777" w:rsidR="00852A55" w:rsidRPr="004C1C7E" w:rsidRDefault="00852A55" w:rsidP="00852A55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любой вид деятельности, требующий обособленного измерения понесенных расходов </w:t>
      </w:r>
    </w:p>
    <w:p w14:paraId="2FBD6142" w14:textId="77777777" w:rsidR="00852A55" w:rsidRPr="004C1C7E" w:rsidRDefault="00852A55" w:rsidP="00852A55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>) прямые и накладные расходы</w:t>
      </w:r>
      <w:r w:rsidRPr="004C1C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0F48DF65" w14:textId="77777777" w:rsidR="00852A55" w:rsidRPr="004C1C7E" w:rsidRDefault="00852A55" w:rsidP="00852A55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C1C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4C1C7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>расходы, не включаемые в себестоимость продукции</w:t>
      </w:r>
    </w:p>
    <w:p w14:paraId="79AEE4ED" w14:textId="77777777" w:rsidR="00852A55" w:rsidRPr="004C1C7E" w:rsidRDefault="00852A55" w:rsidP="00852A55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сумма затрат на основные и вспомогательные материалы </w:t>
      </w:r>
    </w:p>
    <w:bookmarkEnd w:id="8"/>
    <w:p w14:paraId="0974A1E3" w14:textId="77777777" w:rsidR="00852A55" w:rsidRPr="004C1C7E" w:rsidRDefault="005E0602" w:rsidP="00852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15. </w:t>
      </w:r>
      <w:r w:rsidR="00852A55" w:rsidRPr="004C1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Что из перечисленного не является характеристикой для производств, использующих систему </w:t>
      </w:r>
      <w:proofErr w:type="spellStart"/>
      <w:r w:rsidR="00852A55" w:rsidRPr="004C1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попроцессной</w:t>
      </w:r>
      <w:proofErr w:type="spellEnd"/>
      <w:r w:rsidR="00852A55" w:rsidRPr="004C1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калькуляции себестоимости:</w:t>
      </w:r>
    </w:p>
    <w:p w14:paraId="5A7344E6" w14:textId="77777777" w:rsidR="00852A55" w:rsidRPr="004C1C7E" w:rsidRDefault="00852A55" w:rsidP="00852A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4C1C7E">
        <w:rPr>
          <w:rFonts w:ascii="Times New Roman" w:eastAsia="Times New Roman" w:hAnsi="Times New Roman" w:cs="Times New Roman"/>
          <w:sz w:val="24"/>
          <w:szCs w:val="24"/>
          <w:lang w:eastAsia="ru-RU"/>
        </w:rPr>
        <w:t>) Массовый тип производства.</w:t>
      </w:r>
    </w:p>
    <w:p w14:paraId="132717AE" w14:textId="77777777" w:rsidR="00852A55" w:rsidRPr="004C1C7E" w:rsidRDefault="00852A55" w:rsidP="00852A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4C1C7E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Непродолжительный цикл производства.</w:t>
      </w:r>
    </w:p>
    <w:p w14:paraId="5DC425CE" w14:textId="77777777" w:rsidR="00852A55" w:rsidRPr="004C1C7E" w:rsidRDefault="00852A55" w:rsidP="00852A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4C1C7E">
        <w:rPr>
          <w:rFonts w:ascii="Times New Roman" w:eastAsia="Times New Roman" w:hAnsi="Times New Roman" w:cs="Times New Roman"/>
          <w:sz w:val="24"/>
          <w:szCs w:val="24"/>
          <w:lang w:eastAsia="ru-RU"/>
        </w:rPr>
        <w:t>) Ограниченная номенклатура выпускаемой продукции.</w:t>
      </w:r>
    </w:p>
    <w:p w14:paraId="48EB477F" w14:textId="77777777" w:rsidR="00852A55" w:rsidRPr="004C1C7E" w:rsidRDefault="00852A55" w:rsidP="00852A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sz w:val="24"/>
          <w:szCs w:val="24"/>
          <w:lang w:eastAsia="ru-RU"/>
        </w:rPr>
        <w:t>D) Ведение в главной книге одного счета НЗП.</w:t>
      </w:r>
    </w:p>
    <w:p w14:paraId="3F333A3F" w14:textId="0522B00D" w:rsidR="00CC178C" w:rsidRPr="004C1C7E" w:rsidRDefault="00CC178C" w:rsidP="00852A55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09C464" w14:textId="77777777" w:rsidR="00852A55" w:rsidRPr="004C1C7E" w:rsidRDefault="005E0602" w:rsidP="00852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16. </w:t>
      </w:r>
      <w:r w:rsidR="00852A55" w:rsidRPr="004C1C7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Отклонение по использованию переменных ПНР:</w:t>
      </w:r>
    </w:p>
    <w:p w14:paraId="05BFD3EC" w14:textId="77777777" w:rsidR="00852A55" w:rsidRPr="004C1C7E" w:rsidRDefault="00852A55" w:rsidP="00852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A</w:t>
      </w:r>
      <w:r w:rsidRPr="004C1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4C1C7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Фактические ПНР – сметные скорректированные ПНР для фактического времени = фактические ПНР – (факт. </w:t>
      </w:r>
      <w:proofErr w:type="spellStart"/>
      <w:r w:rsidRPr="004C1C7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трудо</w:t>
      </w:r>
      <w:proofErr w:type="spellEnd"/>
      <w:r w:rsidRPr="004C1C7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-часы* норм. ставка переменных ПНР).</w:t>
      </w:r>
    </w:p>
    <w:p w14:paraId="2B31C2ED" w14:textId="77777777" w:rsidR="00852A55" w:rsidRPr="004C1C7E" w:rsidRDefault="00852A55" w:rsidP="00852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B</w:t>
      </w:r>
      <w:r w:rsidRPr="004C1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4C1C7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Сметные скорректированные ПНР для фактического времени – сметная сумма ПНР, основанная на нормативных часах для фактического выпуска = [факт. </w:t>
      </w:r>
      <w:proofErr w:type="spellStart"/>
      <w:r w:rsidRPr="004C1C7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трудо</w:t>
      </w:r>
      <w:proofErr w:type="spellEnd"/>
      <w:r w:rsidRPr="004C1C7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-часы- (факт</w:t>
      </w:r>
      <w:proofErr w:type="gramStart"/>
      <w:r w:rsidRPr="004C1C7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proofErr w:type="gramEnd"/>
      <w:r w:rsidRPr="004C1C7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произведенные единицы * норм. </w:t>
      </w:r>
      <w:proofErr w:type="spellStart"/>
      <w:r w:rsidRPr="004C1C7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трудо</w:t>
      </w:r>
      <w:proofErr w:type="spellEnd"/>
      <w:r w:rsidRPr="004C1C7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-часы на ед.</w:t>
      </w:r>
      <w:proofErr w:type="gramStart"/>
      <w:r w:rsidRPr="004C1C7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)]*</w:t>
      </w:r>
      <w:proofErr w:type="gramEnd"/>
      <w:r w:rsidRPr="004C1C7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Норм. ставка </w:t>
      </w:r>
      <w:proofErr w:type="spellStart"/>
      <w:r w:rsidRPr="004C1C7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переменныхПНР</w:t>
      </w:r>
      <w:proofErr w:type="spellEnd"/>
      <w:r w:rsidRPr="004C1C7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14:paraId="2F0FCECC" w14:textId="77777777" w:rsidR="00852A55" w:rsidRPr="004C1C7E" w:rsidRDefault="00852A55" w:rsidP="00852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C</w:t>
      </w:r>
      <w:r w:rsidRPr="004C1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4C1C7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Фактические ПНР – сметная сумма ПНР, основанная на нормативных часах для фактического выпуска.</w:t>
      </w:r>
    </w:p>
    <w:p w14:paraId="0C7D33A4" w14:textId="77777777" w:rsidR="00852A55" w:rsidRPr="004C1C7E" w:rsidRDefault="00852A55" w:rsidP="00852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D)</w:t>
      </w:r>
      <w:r w:rsidRPr="004C1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C7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Фактические ПНР – сметные скорректированные ПНР для фактического времени = фактические ПНР – (факт. </w:t>
      </w:r>
      <w:proofErr w:type="spellStart"/>
      <w:r w:rsidRPr="004C1C7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трудо</w:t>
      </w:r>
      <w:proofErr w:type="spellEnd"/>
      <w:r w:rsidRPr="004C1C7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-часы* норм. ставка </w:t>
      </w:r>
      <w:proofErr w:type="spellStart"/>
      <w:r w:rsidRPr="004C1C7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постоянныхПНР</w:t>
      </w:r>
      <w:proofErr w:type="spellEnd"/>
      <w:r w:rsidRPr="004C1C7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).</w:t>
      </w:r>
    </w:p>
    <w:p w14:paraId="0C79B840" w14:textId="3A32D1A7" w:rsidR="00DD5E31" w:rsidRPr="004C1C7E" w:rsidRDefault="00DD5E31" w:rsidP="00852A55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0961EC" w14:textId="77777777" w:rsidR="00852A55" w:rsidRPr="004C1C7E" w:rsidRDefault="005E0602" w:rsidP="00852A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17. </w:t>
      </w:r>
      <w:bookmarkStart w:id="9" w:name="_Hlk194324144"/>
      <w:r w:rsidR="00852A55" w:rsidRPr="004C1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Непрерывный циклический процесс, направленный на приведение в соответствие возможностей предприятия с условиями рынка (процесс описания вариантов действий, которые могут быть осуществлены в будущем) </w:t>
      </w:r>
      <w:proofErr w:type="gramStart"/>
      <w:r w:rsidR="00852A55" w:rsidRPr="004C1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это</w:t>
      </w:r>
      <w:proofErr w:type="gramEnd"/>
    </w:p>
    <w:p w14:paraId="1CFE78EC" w14:textId="77777777" w:rsidR="00852A55" w:rsidRPr="004C1C7E" w:rsidRDefault="00852A55" w:rsidP="00852A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4C1C7E">
        <w:rPr>
          <w:rFonts w:ascii="Times New Roman" w:eastAsia="Times New Roman" w:hAnsi="Times New Roman" w:cs="Times New Roman"/>
          <w:sz w:val="24"/>
          <w:szCs w:val="24"/>
          <w:lang w:eastAsia="ru-RU"/>
        </w:rPr>
        <w:t>) анализ</w:t>
      </w:r>
    </w:p>
    <w:p w14:paraId="6971B592" w14:textId="77777777" w:rsidR="00852A55" w:rsidRPr="004C1C7E" w:rsidRDefault="00852A55" w:rsidP="00852A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4C1C7E">
        <w:rPr>
          <w:rFonts w:ascii="Times New Roman" w:eastAsia="Times New Roman" w:hAnsi="Times New Roman" w:cs="Times New Roman"/>
          <w:sz w:val="24"/>
          <w:szCs w:val="24"/>
          <w:lang w:eastAsia="ru-RU"/>
        </w:rPr>
        <w:t>) нормирование</w:t>
      </w:r>
    </w:p>
    <w:p w14:paraId="4A4F98F3" w14:textId="77777777" w:rsidR="00852A55" w:rsidRPr="004C1C7E" w:rsidRDefault="00852A55" w:rsidP="00852A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4C1C7E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контроль</w:t>
      </w:r>
    </w:p>
    <w:p w14:paraId="6AAB863B" w14:textId="77777777" w:rsidR="00852A55" w:rsidRPr="004C1C7E" w:rsidRDefault="00852A55" w:rsidP="00852A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sz w:val="24"/>
          <w:szCs w:val="24"/>
          <w:lang w:eastAsia="ru-RU"/>
        </w:rPr>
        <w:t>D) планирование</w:t>
      </w:r>
    </w:p>
    <w:bookmarkEnd w:id="9"/>
    <w:p w14:paraId="35194D83" w14:textId="51496B1C" w:rsidR="00056810" w:rsidRPr="004C1C7E" w:rsidRDefault="00056810" w:rsidP="00852A55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61DDB4" w14:textId="77777777" w:rsidR="00852A55" w:rsidRPr="004C1C7E" w:rsidRDefault="005E0602" w:rsidP="00852A55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18. </w:t>
      </w:r>
      <w:bookmarkStart w:id="10" w:name="_Hlk194323653"/>
      <w:r w:rsidR="00852A55" w:rsidRPr="004C1C7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 составе элемента «Материальные затраты» учитывается стоимость:</w:t>
      </w:r>
    </w:p>
    <w:p w14:paraId="64831CAD" w14:textId="77777777" w:rsidR="00852A55" w:rsidRPr="004C1C7E" w:rsidRDefault="00852A55" w:rsidP="00852A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>) полуфабрикатов, покупных комплектующих изделий</w:t>
      </w:r>
    </w:p>
    <w:p w14:paraId="14F01455" w14:textId="77777777" w:rsidR="00852A55" w:rsidRPr="004C1C7E" w:rsidRDefault="00852A55" w:rsidP="00852A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>) затраты на содержание основных средств</w:t>
      </w:r>
    </w:p>
    <w:p w14:paraId="5948C18A" w14:textId="77777777" w:rsidR="00852A55" w:rsidRPr="004C1C7E" w:rsidRDefault="00852A55" w:rsidP="00852A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>) потери от брака</w:t>
      </w:r>
    </w:p>
    <w:p w14:paraId="5735C1F8" w14:textId="77777777" w:rsidR="00852A55" w:rsidRPr="004C1C7E" w:rsidRDefault="00852A55" w:rsidP="00852A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>) отчисления на социальный налог</w:t>
      </w:r>
    </w:p>
    <w:bookmarkEnd w:id="10"/>
    <w:p w14:paraId="7868AECC" w14:textId="445F2414" w:rsidR="004F5E46" w:rsidRPr="004C1C7E" w:rsidRDefault="004F5E46" w:rsidP="00852A55">
      <w:pPr>
        <w:widowControl w:val="0"/>
        <w:tabs>
          <w:tab w:val="left" w:pos="240"/>
          <w:tab w:val="left" w:pos="18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ACBF0F" w14:textId="77777777" w:rsidR="00852A55" w:rsidRPr="004C1C7E" w:rsidRDefault="005E0602" w:rsidP="00852A55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19. </w:t>
      </w:r>
      <w:bookmarkStart w:id="11" w:name="_Hlk194323986"/>
      <w:r w:rsidR="00852A55" w:rsidRPr="004C1C7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Принципы нормативного метода учета затрат:</w:t>
      </w:r>
    </w:p>
    <w:p w14:paraId="1A2A8655" w14:textId="77777777" w:rsidR="00852A55" w:rsidRPr="004C1C7E" w:rsidRDefault="00852A55" w:rsidP="00852A55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>) своевременное предупреждение нерационального расходования материальных и трудовых ресурсов</w:t>
      </w:r>
    </w:p>
    <w:p w14:paraId="6C702339" w14:textId="77777777" w:rsidR="00852A55" w:rsidRPr="004C1C7E" w:rsidRDefault="00852A55" w:rsidP="00852A55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>) обеспечение производственного процесса всеми видами ресурсов</w:t>
      </w:r>
    </w:p>
    <w:p w14:paraId="25043254" w14:textId="77777777" w:rsidR="00852A55" w:rsidRPr="004C1C7E" w:rsidRDefault="00852A55" w:rsidP="00852A55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>) учет фактических затрат в течение месяца с подразделением на расходы по нормам и отклонениям от норм</w:t>
      </w:r>
    </w:p>
    <w:p w14:paraId="2D0B744B" w14:textId="77777777" w:rsidR="00852A55" w:rsidRPr="004C1C7E" w:rsidRDefault="00852A55" w:rsidP="00852A55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C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4C1C7E">
        <w:rPr>
          <w:rFonts w:ascii="Times New Roman" w:eastAsia="Calibri" w:hAnsi="Times New Roman" w:cs="Times New Roman"/>
          <w:sz w:val="24"/>
          <w:szCs w:val="24"/>
          <w:lang w:eastAsia="ru-RU"/>
        </w:rPr>
        <w:t>) содействие выявлению имеющихся в производстве резервов и результатов</w:t>
      </w:r>
    </w:p>
    <w:bookmarkEnd w:id="11"/>
    <w:p w14:paraId="2FCBC915" w14:textId="2B79286E" w:rsidR="005E0602" w:rsidRPr="004C1C7E" w:rsidRDefault="005E0602" w:rsidP="00852A55">
      <w:pPr>
        <w:widowControl w:val="0"/>
        <w:tabs>
          <w:tab w:val="left" w:pos="6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914FB1" w14:textId="77777777" w:rsidR="00852A55" w:rsidRPr="004C1C7E" w:rsidRDefault="005E0602" w:rsidP="00852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1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20. </w:t>
      </w:r>
      <w:bookmarkStart w:id="12" w:name="_Hlk194323753"/>
      <w:r w:rsidR="00852A55" w:rsidRPr="004C1C7E">
        <w:rPr>
          <w:rFonts w:ascii="Times New Roman" w:eastAsia="Calibri" w:hAnsi="Times New Roman" w:cs="Times New Roman"/>
          <w:b/>
          <w:bCs/>
          <w:sz w:val="24"/>
          <w:szCs w:val="24"/>
        </w:rPr>
        <w:t>Компания использует для учета затрат метод полного поглощения. Бюджетная величина постоянных производственных накладных расходов компании за последний год составила ₸330,000, а бюджетный объем выпуска продукции - 220,000 единиц. В конце финансового года величина постоянных производственных накладных расходов, отраженная компанией в отчетности, составила ₸260,000, а фактический объем выпущенной продукции - 200,000 единиц.</w:t>
      </w:r>
    </w:p>
    <w:p w14:paraId="35AB1CE2" w14:textId="77777777" w:rsidR="00852A55" w:rsidRPr="004C1C7E" w:rsidRDefault="00852A55" w:rsidP="00852A55">
      <w:pPr>
        <w:widowControl w:val="0"/>
        <w:spacing w:after="0" w:line="240" w:lineRule="auto"/>
        <w:rPr>
          <w:rFonts w:ascii="Times New Roman" w:eastAsia="Verdana" w:hAnsi="Times New Roman" w:cs="Times New Roman"/>
          <w:b/>
          <w:bCs/>
          <w:sz w:val="24"/>
          <w:szCs w:val="24"/>
          <w:lang w:eastAsia="ru-RU"/>
        </w:rPr>
      </w:pPr>
      <w:r w:rsidRPr="004C1C7E">
        <w:rPr>
          <w:rFonts w:ascii="Times New Roman" w:eastAsia="Verdana" w:hAnsi="Times New Roman" w:cs="Times New Roman"/>
          <w:b/>
          <w:bCs/>
          <w:sz w:val="24"/>
          <w:szCs w:val="24"/>
          <w:lang w:eastAsia="ru-RU"/>
        </w:rPr>
        <w:t>Недостаточное/избыточное поглощение накладных расходов составило:</w:t>
      </w:r>
    </w:p>
    <w:p w14:paraId="007FCCF1" w14:textId="7DBE19CF" w:rsidR="00852A55" w:rsidRPr="004C1C7E" w:rsidRDefault="004C1C7E" w:rsidP="004C1C7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3" w:name="bookmark153"/>
      <w:bookmarkEnd w:id="13"/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52A55" w:rsidRPr="004C1C7E">
        <w:rPr>
          <w:rFonts w:ascii="Times New Roman" w:hAnsi="Times New Roman" w:cs="Times New Roman"/>
          <w:sz w:val="24"/>
          <w:szCs w:val="24"/>
        </w:rPr>
        <w:t>избыточное поглощение в размере ₸40,000</w:t>
      </w:r>
    </w:p>
    <w:p w14:paraId="41E5EDED" w14:textId="77777777" w:rsidR="00852A55" w:rsidRPr="004C1C7E" w:rsidRDefault="00852A55" w:rsidP="004C1C7E">
      <w:pPr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bookmarkStart w:id="14" w:name="bookmark154"/>
      <w:bookmarkEnd w:id="14"/>
      <w:r w:rsidRPr="004C1C7E">
        <w:rPr>
          <w:rFonts w:ascii="Times New Roman" w:eastAsia="Verdana" w:hAnsi="Times New Roman" w:cs="Times New Roman"/>
          <w:sz w:val="24"/>
          <w:szCs w:val="24"/>
          <w:lang w:eastAsia="ru-RU"/>
        </w:rPr>
        <w:t>недостаточное поглощение в размере ₸40,000</w:t>
      </w:r>
    </w:p>
    <w:p w14:paraId="2CE575AA" w14:textId="77777777" w:rsidR="00852A55" w:rsidRPr="004C1C7E" w:rsidRDefault="00852A55" w:rsidP="00852A55">
      <w:pPr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bookmarkStart w:id="15" w:name="bookmark155"/>
      <w:bookmarkEnd w:id="15"/>
      <w:r w:rsidRPr="004C1C7E">
        <w:rPr>
          <w:rFonts w:ascii="Times New Roman" w:eastAsia="Verdana" w:hAnsi="Times New Roman" w:cs="Times New Roman"/>
          <w:sz w:val="24"/>
          <w:szCs w:val="24"/>
          <w:lang w:eastAsia="ru-RU"/>
        </w:rPr>
        <w:t>избыточное поглощение ₸70,000</w:t>
      </w:r>
    </w:p>
    <w:p w14:paraId="79DFD485" w14:textId="77777777" w:rsidR="00852A55" w:rsidRPr="004C1C7E" w:rsidRDefault="00852A55" w:rsidP="00852A55">
      <w:pPr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bookmarkStart w:id="16" w:name="bookmark156"/>
      <w:bookmarkEnd w:id="16"/>
      <w:r w:rsidRPr="004C1C7E">
        <w:rPr>
          <w:rFonts w:ascii="Times New Roman" w:eastAsia="Verdana" w:hAnsi="Times New Roman" w:cs="Times New Roman"/>
          <w:sz w:val="24"/>
          <w:szCs w:val="24"/>
          <w:lang w:eastAsia="ru-RU"/>
        </w:rPr>
        <w:t>недостаточное поглощения ₸70,000</w:t>
      </w:r>
    </w:p>
    <w:bookmarkEnd w:id="12"/>
    <w:p w14:paraId="68CFC3A3" w14:textId="1AE8E363" w:rsidR="00A07A14" w:rsidRDefault="00A07A14" w:rsidP="00852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AEDA627" w14:textId="3A0C1A02" w:rsidR="009632DA" w:rsidRDefault="009632DA" w:rsidP="00233AC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412416A" w14:textId="77777777" w:rsidR="00C0103C" w:rsidRDefault="00C0103C" w:rsidP="00233AC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4074F61" w14:textId="77777777" w:rsidR="00633110" w:rsidRPr="0079140A" w:rsidRDefault="00633110" w:rsidP="00A908B1">
      <w:pPr>
        <w:tabs>
          <w:tab w:val="num" w:pos="900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/>
          <w:b/>
          <w:sz w:val="28"/>
          <w:szCs w:val="24"/>
          <w:lang w:eastAsia="ru-RU"/>
        </w:rPr>
        <w:lastRenderedPageBreak/>
        <w:t>Раздел 2</w:t>
      </w:r>
    </w:p>
    <w:p w14:paraId="177D0153" w14:textId="77777777" w:rsidR="00633110" w:rsidRPr="00990DFD" w:rsidRDefault="00633110" w:rsidP="00633110">
      <w:pPr>
        <w:spacing w:after="0" w:line="240" w:lineRule="auto"/>
        <w:jc w:val="center"/>
        <w:rPr>
          <w:rFonts w:ascii="Times New Roman" w:eastAsiaTheme="minorEastAsia" w:hAnsi="Times New Roman"/>
          <w:b/>
          <w:sz w:val="6"/>
          <w:szCs w:val="24"/>
          <w:lang w:eastAsia="ru-RU"/>
        </w:rPr>
      </w:pPr>
    </w:p>
    <w:p w14:paraId="31A892C3" w14:textId="77777777" w:rsidR="00633110" w:rsidRPr="0019540C" w:rsidRDefault="00E737BE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</w:pPr>
      <w:r w:rsidRPr="0019540C"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  <w:t>задачи</w:t>
      </w:r>
    </w:p>
    <w:p w14:paraId="2B1312DD" w14:textId="77777777" w:rsidR="00633110" w:rsidRPr="0019540C" w:rsidRDefault="00633110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0"/>
          <w:szCs w:val="24"/>
          <w:lang w:eastAsia="ru-RU"/>
        </w:rPr>
      </w:pPr>
    </w:p>
    <w:p w14:paraId="15C781D4" w14:textId="146A6647" w:rsidR="00633110" w:rsidRDefault="00633110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Задача № 1                </w:t>
      </w:r>
      <w:r w:rsidR="0088136D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</w:t>
      </w:r>
      <w:r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                    </w:t>
      </w:r>
      <w:r w:rsidR="00906596">
        <w:rPr>
          <w:rFonts w:ascii="Times New Roman" w:eastAsiaTheme="minorEastAsia" w:hAnsi="Times New Roman"/>
          <w:b/>
          <w:sz w:val="28"/>
          <w:szCs w:val="28"/>
          <w:lang w:eastAsia="ru-RU"/>
        </w:rPr>
        <w:t>3</w:t>
      </w:r>
      <w:r w:rsidR="00E737BE"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>0</w:t>
      </w:r>
      <w:r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баллов</w:t>
      </w:r>
    </w:p>
    <w:p w14:paraId="5D5B4587" w14:textId="77777777" w:rsidR="00B469DD" w:rsidRPr="0019540C" w:rsidRDefault="00B469DD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82CE12A" w14:textId="77777777" w:rsidR="00133575" w:rsidRPr="00133575" w:rsidRDefault="00133575" w:rsidP="00133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_Hlk194324528"/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 производит продукцию согласно требованиям заказчиков. Производственные накладные расходы распределяются на себестоимость продукции согласно общезаводской ставке распределения НР на основе прямых труда-часов, основанной на фактических накладных расходах и количестве отработанных труда-часов за последний календарный квартал. Ниже приведена необходимая информация за последний квартал:</w:t>
      </w:r>
    </w:p>
    <w:p w14:paraId="7CC6D4C2" w14:textId="77777777" w:rsidR="00133575" w:rsidRPr="00133575" w:rsidRDefault="00133575" w:rsidP="00133575">
      <w:pPr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DD01C5" w14:textId="77777777" w:rsidR="00133575" w:rsidRPr="00133575" w:rsidRDefault="00133575" w:rsidP="00133575">
      <w:pPr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Прямые затраты на оплату труда:</w:t>
      </w:r>
    </w:p>
    <w:p w14:paraId="2399E6F7" w14:textId="77777777" w:rsidR="00133575" w:rsidRPr="00133575" w:rsidRDefault="00133575" w:rsidP="00133575">
      <w:pPr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Разряд 1</w:t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80,000 часов</w:t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₸480,000</w:t>
      </w:r>
    </w:p>
    <w:p w14:paraId="623E6A12" w14:textId="77777777" w:rsidR="00133575" w:rsidRPr="00133575" w:rsidRDefault="00133575" w:rsidP="00133575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 2</w:t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130,000 часов</w:t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₸650,000</w:t>
      </w:r>
    </w:p>
    <w:p w14:paraId="0F78144D" w14:textId="77777777" w:rsidR="00133575" w:rsidRPr="00133575" w:rsidRDefault="00133575" w:rsidP="00133575">
      <w:pPr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Косвенные затраты на оплату труда:</w:t>
      </w:r>
    </w:p>
    <w:p w14:paraId="0CAF86B2" w14:textId="77777777" w:rsidR="00133575" w:rsidRPr="00133575" w:rsidRDefault="00133575" w:rsidP="00133575">
      <w:pPr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Разряд </w:t>
      </w:r>
      <w:r w:rsidRPr="001335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30,000 часов</w:t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</w:t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₸4.50 в час</w:t>
      </w:r>
    </w:p>
    <w:p w14:paraId="44CF2165" w14:textId="77777777" w:rsidR="00133575" w:rsidRPr="00133575" w:rsidRDefault="00133575" w:rsidP="00133575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Разряд </w:t>
      </w:r>
      <w:r w:rsidRPr="001335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45,000 часов</w:t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по</w:t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₸4.00 в час</w:t>
      </w:r>
    </w:p>
    <w:p w14:paraId="59410B83" w14:textId="77777777" w:rsidR="00133575" w:rsidRPr="00133575" w:rsidRDefault="00133575" w:rsidP="00133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Вспомогательные материалы </w:t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₸85,000</w:t>
      </w:r>
    </w:p>
    <w:p w14:paraId="2F63890B" w14:textId="77777777" w:rsidR="00133575" w:rsidRPr="00133575" w:rsidRDefault="00133575" w:rsidP="00133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Общезаводские расходы</w:t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₸325,000</w:t>
      </w:r>
    </w:p>
    <w:p w14:paraId="188D266B" w14:textId="77777777" w:rsidR="00133575" w:rsidRPr="00133575" w:rsidRDefault="00133575" w:rsidP="00133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Износ производственных помещений и оборудования</w:t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₸370,000</w:t>
      </w:r>
    </w:p>
    <w:p w14:paraId="7A078BEB" w14:textId="77777777" w:rsidR="00133575" w:rsidRPr="00133575" w:rsidRDefault="00133575" w:rsidP="00133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Аренда и ставки</w:t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₸249,000</w:t>
      </w:r>
    </w:p>
    <w:p w14:paraId="0E8FA74B" w14:textId="77777777" w:rsidR="00133575" w:rsidRPr="00133575" w:rsidRDefault="00133575" w:rsidP="00133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119188" w14:textId="77777777" w:rsidR="00133575" w:rsidRPr="00133575" w:rsidRDefault="00133575" w:rsidP="00133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 сырья на производство продукции учитывается по средневзвешенной стоимости (до десятитысячных), которая рассчитывается в конце каждой недели. Итоговая сумма по каждой партии отпущенного на производство материала округляется до ₸1.</w:t>
      </w:r>
    </w:p>
    <w:p w14:paraId="1508EB78" w14:textId="77777777" w:rsidR="00133575" w:rsidRPr="00133575" w:rsidRDefault="00133575" w:rsidP="00133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3E2500" w14:textId="77777777" w:rsidR="00133575" w:rsidRPr="00133575" w:rsidRDefault="00133575" w:rsidP="00133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запасов Материала Х за последнюю неделю:</w:t>
      </w:r>
    </w:p>
    <w:p w14:paraId="751E32A2" w14:textId="77777777" w:rsidR="00133575" w:rsidRPr="00133575" w:rsidRDefault="00133575" w:rsidP="001335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Остаток на начало недели</w:t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smartTag w:uri="urn:schemas-microsoft-com:office:smarttags" w:element="metricconverter">
        <w:smartTagPr>
          <w:attr w:name="ProductID" w:val="962 кг"/>
        </w:smartTagPr>
        <w:r w:rsidRPr="001335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962 кг</w:t>
        </w:r>
      </w:smartTag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₸2,532.16</w:t>
      </w:r>
    </w:p>
    <w:p w14:paraId="2289758D" w14:textId="77777777" w:rsidR="00133575" w:rsidRPr="00133575" w:rsidRDefault="00133575" w:rsidP="001335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День 1</w:t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smartTag w:uri="urn:schemas-microsoft-com:office:smarttags" w:element="metricconverter">
        <w:smartTagPr>
          <w:attr w:name="ProductID" w:val="273 кг"/>
        </w:smartTagPr>
        <w:r w:rsidRPr="001335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273 кг</w:t>
        </w:r>
      </w:smartTag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отпущено</w:t>
      </w:r>
    </w:p>
    <w:p w14:paraId="0E6F7014" w14:textId="77777777" w:rsidR="00133575" w:rsidRPr="00133575" w:rsidRDefault="00133575" w:rsidP="001335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День 2</w:t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smartTag w:uri="urn:schemas-microsoft-com:office:smarttags" w:element="metricconverter">
        <w:smartTagPr>
          <w:attr w:name="ProductID" w:val="660 кг"/>
        </w:smartTagPr>
        <w:r w:rsidRPr="001335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660 кг</w:t>
        </w:r>
      </w:smartTag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получено на ₸1,745.70</w:t>
      </w:r>
    </w:p>
    <w:p w14:paraId="642B582D" w14:textId="77777777" w:rsidR="00133575" w:rsidRPr="00133575" w:rsidRDefault="00133575" w:rsidP="001335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День 3</w:t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smartTag w:uri="urn:schemas-microsoft-com:office:smarttags" w:element="metricconverter">
        <w:smartTagPr>
          <w:attr w:name="ProductID" w:val="328 кг"/>
        </w:smartTagPr>
        <w:r w:rsidRPr="001335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328 кг</w:t>
        </w:r>
      </w:smartTag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отпущено</w:t>
      </w:r>
    </w:p>
    <w:p w14:paraId="6DE296EE" w14:textId="77777777" w:rsidR="00133575" w:rsidRPr="00133575" w:rsidRDefault="00133575" w:rsidP="001335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День 5</w:t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smartTag w:uri="urn:schemas-microsoft-com:office:smarttags" w:element="metricconverter">
        <w:smartTagPr>
          <w:attr w:name="ProductID" w:val="114 кг"/>
        </w:smartTagPr>
        <w:r w:rsidRPr="001335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114 кг</w:t>
        </w:r>
      </w:smartTag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отпущено</w:t>
      </w:r>
    </w:p>
    <w:p w14:paraId="28C50779" w14:textId="77777777" w:rsidR="00133575" w:rsidRPr="00133575" w:rsidRDefault="00133575" w:rsidP="001335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на отпуск Материала Х:</w:t>
      </w:r>
    </w:p>
    <w:p w14:paraId="29BC6CB9" w14:textId="77777777" w:rsidR="00133575" w:rsidRPr="00133575" w:rsidRDefault="00133575" w:rsidP="001335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День 1</w:t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smartTag w:uri="urn:schemas-microsoft-com:office:smarttags" w:element="metricconverter">
        <w:smartTagPr>
          <w:attr w:name="ProductID" w:val="177 кг"/>
        </w:smartTagPr>
        <w:r w:rsidRPr="001335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177 кг</w:t>
        </w:r>
      </w:smartTag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Заказ </w:t>
      </w:r>
      <w:r w:rsidRPr="001335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</w:p>
    <w:p w14:paraId="3CA3BECA" w14:textId="77777777" w:rsidR="00133575" w:rsidRPr="00133575" w:rsidRDefault="00133575" w:rsidP="001335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День 3</w:t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smartTag w:uri="urn:schemas-microsoft-com:office:smarttags" w:element="metricconverter">
        <w:smartTagPr>
          <w:attr w:name="ProductID" w:val="185 кг"/>
        </w:smartTagPr>
        <w:r w:rsidRPr="001335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185 кг</w:t>
        </w:r>
      </w:smartTag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Заказ </w:t>
      </w:r>
      <w:r w:rsidRPr="001335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</w:p>
    <w:p w14:paraId="70DB0D18" w14:textId="77777777" w:rsidR="00133575" w:rsidRPr="00133575" w:rsidRDefault="00133575" w:rsidP="001335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Прямые затраты на оплату труда за последнюю неделю:</w:t>
      </w:r>
    </w:p>
    <w:p w14:paraId="1E923706" w14:textId="4666276F" w:rsidR="00133575" w:rsidRPr="00133575" w:rsidRDefault="00133575" w:rsidP="001335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Разряд 1</w:t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105 часов на Заказ </w:t>
      </w:r>
      <w:r w:rsidRPr="001335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₸6/час</w:t>
      </w:r>
    </w:p>
    <w:p w14:paraId="6A55AAD5" w14:textId="58039F25" w:rsidR="00133575" w:rsidRPr="00133575" w:rsidRDefault="00133575" w:rsidP="001335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Разряд 2</w:t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192 часов на Заказ </w:t>
      </w:r>
      <w:r w:rsidRPr="001335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₸5/час</w:t>
      </w:r>
    </w:p>
    <w:p w14:paraId="73879C6B" w14:textId="77777777" w:rsidR="00133575" w:rsidRPr="00133575" w:rsidRDefault="00133575" w:rsidP="001335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711840" w14:textId="77777777" w:rsidR="00DF5104" w:rsidRDefault="00DF5104" w:rsidP="00133575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3488BC6B" w14:textId="2E55E64E" w:rsidR="00133575" w:rsidRDefault="00133575" w:rsidP="00133575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133575">
        <w:rPr>
          <w:rFonts w:ascii="Times New Roman" w:eastAsia="Calibri" w:hAnsi="Times New Roman" w:cs="Times New Roman"/>
          <w:b/>
          <w:iCs/>
          <w:sz w:val="24"/>
          <w:szCs w:val="24"/>
        </w:rPr>
        <w:t>Требуется:</w:t>
      </w:r>
    </w:p>
    <w:p w14:paraId="36532B19" w14:textId="77777777" w:rsidR="00DF5104" w:rsidRPr="00133575" w:rsidRDefault="00DF5104" w:rsidP="00133575">
      <w:pPr>
        <w:spacing w:after="0" w:line="240" w:lineRule="auto"/>
        <w:rPr>
          <w:rFonts w:ascii="Times New Roman" w:eastAsia="Calibri" w:hAnsi="Times New Roman" w:cs="Times New Roman"/>
          <w:b/>
          <w:iCs/>
          <w:sz w:val="18"/>
          <w:szCs w:val="18"/>
        </w:rPr>
      </w:pPr>
    </w:p>
    <w:p w14:paraId="7CB11EF9" w14:textId="54CCBEDC" w:rsidR="00133575" w:rsidRPr="00133575" w:rsidRDefault="00DF5104" w:rsidP="00DF5104">
      <w:pPr>
        <w:numPr>
          <w:ilvl w:val="0"/>
          <w:numId w:val="11"/>
        </w:numPr>
        <w:tabs>
          <w:tab w:val="clear" w:pos="1785"/>
          <w:tab w:val="num" w:pos="0"/>
          <w:tab w:val="left" w:pos="284"/>
          <w:tab w:val="num" w:pos="108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5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33575" w:rsidRPr="001335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основании вышеизложенной информации рассчитать производственные затраты, отнесенные на Заказ </w:t>
      </w:r>
      <w:r w:rsidR="00133575" w:rsidRPr="001335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</w:t>
      </w:r>
      <w:r w:rsidR="00133575" w:rsidRPr="001335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gramStart"/>
      <w:r w:rsidR="00133575" w:rsidRPr="001335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последнюю  неделю</w:t>
      </w:r>
      <w:proofErr w:type="gramEnd"/>
      <w:r w:rsidR="00133575" w:rsidRPr="001335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31FE28F3" w14:textId="12E60087" w:rsidR="00133575" w:rsidRPr="00133575" w:rsidRDefault="00DF5104" w:rsidP="00DF5104">
      <w:pPr>
        <w:numPr>
          <w:ilvl w:val="0"/>
          <w:numId w:val="11"/>
        </w:numPr>
        <w:tabs>
          <w:tab w:val="left" w:pos="284"/>
          <w:tab w:val="num" w:pos="108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5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33575" w:rsidRPr="001335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Заказ </w:t>
      </w:r>
      <w:r w:rsidR="00133575" w:rsidRPr="001335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</w:t>
      </w:r>
      <w:r w:rsidR="00133575" w:rsidRPr="001335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выполнен, общая сумма производственных затрат составила ₸15,740, непроизводственные затраты составляют 25% от общей суммы затрат. Необходимо определить цену реализации Заказа </w:t>
      </w:r>
      <w:r w:rsidR="00133575" w:rsidRPr="001335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</w:t>
      </w:r>
      <w:r w:rsidR="00133575" w:rsidRPr="001335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при которой соотношение чистой прибыли к реализации было бы равно 10%. Рассчитайте цену реализации Заказ </w:t>
      </w:r>
      <w:r w:rsidR="00133575" w:rsidRPr="001335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</w:t>
      </w:r>
      <w:r w:rsidR="00133575" w:rsidRPr="001335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(округлите до ₸1).</w:t>
      </w:r>
    </w:p>
    <w:p w14:paraId="7E75BABB" w14:textId="05EB3A0F" w:rsidR="00133575" w:rsidRPr="00133575" w:rsidRDefault="00DF5104" w:rsidP="00DF5104">
      <w:pPr>
        <w:numPr>
          <w:ilvl w:val="0"/>
          <w:numId w:val="11"/>
        </w:numPr>
        <w:tabs>
          <w:tab w:val="left" w:pos="284"/>
          <w:tab w:val="num" w:pos="108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5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33575" w:rsidRPr="001335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Прокомментируйте применяемый метод отнесения производственных накладных расходов на себестоимость произведенной продукции.</w:t>
      </w:r>
    </w:p>
    <w:bookmarkEnd w:id="17"/>
    <w:p w14:paraId="16E16D99" w14:textId="7A2AEEB9" w:rsidR="003C49D2" w:rsidRDefault="003C49D2" w:rsidP="006331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6"/>
          <w:lang w:eastAsia="ru-RU"/>
        </w:rPr>
      </w:pPr>
    </w:p>
    <w:p w14:paraId="7E26163C" w14:textId="77777777" w:rsidR="00133575" w:rsidRPr="004138A5" w:rsidRDefault="00133575" w:rsidP="006331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6"/>
          <w:lang w:eastAsia="ru-RU"/>
        </w:rPr>
      </w:pPr>
    </w:p>
    <w:p w14:paraId="78F67C43" w14:textId="77777777" w:rsidR="003C49D2" w:rsidRDefault="003C49D2" w:rsidP="006331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0503D5D2" w14:textId="6CD46765" w:rsidR="00DD5CDB" w:rsidRDefault="00DD5CDB" w:rsidP="00DD5C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lastRenderedPageBreak/>
        <w:t>Задача №</w:t>
      </w:r>
      <w:r w:rsidR="00E737B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88136D" w:rsidRPr="00961FA4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      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9269CB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</w:t>
      </w:r>
      <w:r w:rsidR="004545BD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0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баллов</w:t>
      </w:r>
    </w:p>
    <w:p w14:paraId="6A51B6A1" w14:textId="77777777" w:rsidR="00DB57B2" w:rsidRPr="00A634FB" w:rsidRDefault="00DB57B2" w:rsidP="00DB57B2">
      <w:pPr>
        <w:widowControl w:val="0"/>
        <w:spacing w:after="0" w:line="240" w:lineRule="auto"/>
        <w:jc w:val="both"/>
        <w:rPr>
          <w:rFonts w:ascii="Times New Roman" w:eastAsia="Verdana" w:hAnsi="Times New Roman" w:cs="Times New Roman"/>
          <w:sz w:val="32"/>
          <w:szCs w:val="32"/>
          <w:lang w:bidi="en-US"/>
        </w:rPr>
      </w:pPr>
    </w:p>
    <w:p w14:paraId="3333AF15" w14:textId="77777777" w:rsidR="00133575" w:rsidRPr="00133575" w:rsidRDefault="00133575" w:rsidP="00133575">
      <w:pPr>
        <w:spacing w:after="0" w:line="259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33575">
        <w:rPr>
          <w:rFonts w:ascii="Times New Roman" w:eastAsia="Calibri" w:hAnsi="Times New Roman" w:cs="Times New Roman"/>
          <w:sz w:val="24"/>
          <w:szCs w:val="24"/>
        </w:rPr>
        <w:t>У компания</w:t>
      </w:r>
      <w:proofErr w:type="gramEnd"/>
      <w:r w:rsidRPr="001335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33575">
        <w:rPr>
          <w:rFonts w:ascii="Times New Roman" w:eastAsia="Calibri" w:hAnsi="Times New Roman" w:cs="Times New Roman"/>
          <w:sz w:val="24"/>
          <w:szCs w:val="24"/>
        </w:rPr>
        <w:t>Одак</w:t>
      </w:r>
      <w:proofErr w:type="spellEnd"/>
      <w:r w:rsidRPr="00133575">
        <w:rPr>
          <w:rFonts w:ascii="Times New Roman" w:eastAsia="Calibri" w:hAnsi="Times New Roman" w:cs="Times New Roman"/>
          <w:sz w:val="24"/>
          <w:szCs w:val="24"/>
        </w:rPr>
        <w:t xml:space="preserve"> три вида </w:t>
      </w:r>
      <w:proofErr w:type="gramStart"/>
      <w:r w:rsidRPr="00133575">
        <w:rPr>
          <w:rFonts w:ascii="Times New Roman" w:eastAsia="Calibri" w:hAnsi="Times New Roman" w:cs="Times New Roman"/>
          <w:sz w:val="24"/>
          <w:szCs w:val="24"/>
        </w:rPr>
        <w:t>продукта  А</w:t>
      </w:r>
      <w:proofErr w:type="gramEnd"/>
      <w:r w:rsidRPr="00133575">
        <w:rPr>
          <w:rFonts w:ascii="Times New Roman" w:eastAsia="Calibri" w:hAnsi="Times New Roman" w:cs="Times New Roman"/>
          <w:sz w:val="24"/>
          <w:szCs w:val="24"/>
        </w:rPr>
        <w:t>, В, и С: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3510"/>
        <w:gridCol w:w="1843"/>
        <w:gridCol w:w="2268"/>
        <w:gridCol w:w="1701"/>
      </w:tblGrid>
      <w:tr w:rsidR="00133575" w:rsidRPr="00133575" w14:paraId="17301E35" w14:textId="77777777" w:rsidTr="00DB0A86">
        <w:trPr>
          <w:trHeight w:val="204"/>
        </w:trPr>
        <w:tc>
          <w:tcPr>
            <w:tcW w:w="3510" w:type="dxa"/>
          </w:tcPr>
          <w:p w14:paraId="60D08D4C" w14:textId="77777777" w:rsidR="00133575" w:rsidRPr="00133575" w:rsidRDefault="00133575" w:rsidP="00133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C98031" w14:textId="77777777" w:rsidR="00133575" w:rsidRPr="00133575" w:rsidRDefault="00133575" w:rsidP="00133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35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Продукт А</w:t>
            </w:r>
          </w:p>
        </w:tc>
        <w:tc>
          <w:tcPr>
            <w:tcW w:w="2268" w:type="dxa"/>
          </w:tcPr>
          <w:p w14:paraId="3C479AA3" w14:textId="77777777" w:rsidR="00133575" w:rsidRPr="00133575" w:rsidRDefault="00133575" w:rsidP="00133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35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Продукт В</w:t>
            </w:r>
          </w:p>
        </w:tc>
        <w:tc>
          <w:tcPr>
            <w:tcW w:w="1701" w:type="dxa"/>
          </w:tcPr>
          <w:p w14:paraId="220439F5" w14:textId="77777777" w:rsidR="00133575" w:rsidRPr="00133575" w:rsidRDefault="00133575" w:rsidP="00133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35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Продукт С</w:t>
            </w:r>
          </w:p>
        </w:tc>
      </w:tr>
      <w:tr w:rsidR="00133575" w:rsidRPr="00133575" w14:paraId="7DD6FC76" w14:textId="77777777" w:rsidTr="00DB0A86">
        <w:trPr>
          <w:trHeight w:val="90"/>
        </w:trPr>
        <w:tc>
          <w:tcPr>
            <w:tcW w:w="3510" w:type="dxa"/>
          </w:tcPr>
          <w:p w14:paraId="2C03A58E" w14:textId="77777777" w:rsidR="00133575" w:rsidRPr="00133575" w:rsidRDefault="00133575" w:rsidP="00133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357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Цена реализации </w:t>
            </w:r>
            <w:r w:rsidRPr="001335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₸</w:t>
            </w:r>
          </w:p>
        </w:tc>
        <w:tc>
          <w:tcPr>
            <w:tcW w:w="1843" w:type="dxa"/>
          </w:tcPr>
          <w:p w14:paraId="22F30B4F" w14:textId="77777777" w:rsidR="00133575" w:rsidRPr="00133575" w:rsidRDefault="00133575" w:rsidP="00133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35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268" w:type="dxa"/>
          </w:tcPr>
          <w:p w14:paraId="61059D8E" w14:textId="77777777" w:rsidR="00133575" w:rsidRPr="00133575" w:rsidRDefault="00133575" w:rsidP="00133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35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14:paraId="2F7A31D8" w14:textId="77777777" w:rsidR="00133575" w:rsidRPr="00133575" w:rsidRDefault="00133575" w:rsidP="00133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35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33575" w:rsidRPr="00133575" w14:paraId="10E10C2F" w14:textId="77777777" w:rsidTr="00DB0A86">
        <w:trPr>
          <w:trHeight w:val="205"/>
        </w:trPr>
        <w:tc>
          <w:tcPr>
            <w:tcW w:w="3510" w:type="dxa"/>
          </w:tcPr>
          <w:p w14:paraId="3BA048A2" w14:textId="77777777" w:rsidR="00133575" w:rsidRPr="00133575" w:rsidRDefault="00133575" w:rsidP="00133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35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Объем реализации в ед.</w:t>
            </w:r>
          </w:p>
        </w:tc>
        <w:tc>
          <w:tcPr>
            <w:tcW w:w="1843" w:type="dxa"/>
          </w:tcPr>
          <w:p w14:paraId="0F0F3BCE" w14:textId="77777777" w:rsidR="00133575" w:rsidRPr="00133575" w:rsidRDefault="00133575" w:rsidP="00133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35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2268" w:type="dxa"/>
          </w:tcPr>
          <w:p w14:paraId="56761637" w14:textId="77777777" w:rsidR="00133575" w:rsidRPr="00133575" w:rsidRDefault="00133575" w:rsidP="00133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35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701" w:type="dxa"/>
          </w:tcPr>
          <w:p w14:paraId="0B3F27A8" w14:textId="77777777" w:rsidR="00133575" w:rsidRPr="00133575" w:rsidRDefault="00133575" w:rsidP="00133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35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133575" w:rsidRPr="00133575" w14:paraId="221B6E84" w14:textId="77777777" w:rsidTr="00DB0A86">
        <w:trPr>
          <w:trHeight w:val="90"/>
        </w:trPr>
        <w:tc>
          <w:tcPr>
            <w:tcW w:w="3510" w:type="dxa"/>
          </w:tcPr>
          <w:p w14:paraId="249D2ABD" w14:textId="77777777" w:rsidR="00133575" w:rsidRPr="00133575" w:rsidRDefault="00133575" w:rsidP="00133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35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Маржинальный доход на ед. в ₸</w:t>
            </w:r>
          </w:p>
        </w:tc>
        <w:tc>
          <w:tcPr>
            <w:tcW w:w="1843" w:type="dxa"/>
          </w:tcPr>
          <w:p w14:paraId="3C7D48F6" w14:textId="77777777" w:rsidR="00133575" w:rsidRPr="00133575" w:rsidRDefault="00133575" w:rsidP="00133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35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14:paraId="2D64D6F7" w14:textId="77777777" w:rsidR="00133575" w:rsidRPr="00133575" w:rsidRDefault="00133575" w:rsidP="00133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35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10979428" w14:textId="77777777" w:rsidR="00133575" w:rsidRPr="00133575" w:rsidRDefault="00133575" w:rsidP="00133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35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33575" w:rsidRPr="00133575" w14:paraId="0ADB8A37" w14:textId="77777777" w:rsidTr="00DB0A86">
        <w:trPr>
          <w:trHeight w:val="205"/>
        </w:trPr>
        <w:tc>
          <w:tcPr>
            <w:tcW w:w="3510" w:type="dxa"/>
          </w:tcPr>
          <w:p w14:paraId="116B8956" w14:textId="77777777" w:rsidR="00133575" w:rsidRPr="00133575" w:rsidRDefault="00133575" w:rsidP="00133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35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Машино-часы</w:t>
            </w:r>
          </w:p>
        </w:tc>
        <w:tc>
          <w:tcPr>
            <w:tcW w:w="1843" w:type="dxa"/>
          </w:tcPr>
          <w:p w14:paraId="65805160" w14:textId="77777777" w:rsidR="00133575" w:rsidRPr="00133575" w:rsidRDefault="00133575" w:rsidP="00133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35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06BEC55E" w14:textId="77777777" w:rsidR="00133575" w:rsidRPr="00133575" w:rsidRDefault="00133575" w:rsidP="00133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35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5FA6536E" w14:textId="77777777" w:rsidR="00133575" w:rsidRPr="00133575" w:rsidRDefault="00133575" w:rsidP="00133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35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33575" w:rsidRPr="00133575" w14:paraId="1A0BD30C" w14:textId="77777777" w:rsidTr="00DB0A86">
        <w:trPr>
          <w:trHeight w:val="205"/>
        </w:trPr>
        <w:tc>
          <w:tcPr>
            <w:tcW w:w="3510" w:type="dxa"/>
          </w:tcPr>
          <w:p w14:paraId="23521EFF" w14:textId="77777777" w:rsidR="00133575" w:rsidRPr="00133575" w:rsidRDefault="00133575" w:rsidP="00133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35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Потребность рынка</w:t>
            </w:r>
          </w:p>
        </w:tc>
        <w:tc>
          <w:tcPr>
            <w:tcW w:w="1843" w:type="dxa"/>
          </w:tcPr>
          <w:p w14:paraId="207BED43" w14:textId="77777777" w:rsidR="00133575" w:rsidRPr="00133575" w:rsidRDefault="00133575" w:rsidP="00133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35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2268" w:type="dxa"/>
          </w:tcPr>
          <w:p w14:paraId="4D49E7E6" w14:textId="77777777" w:rsidR="00133575" w:rsidRPr="00133575" w:rsidRDefault="00133575" w:rsidP="00133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35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701" w:type="dxa"/>
          </w:tcPr>
          <w:p w14:paraId="2752441D" w14:textId="77777777" w:rsidR="00133575" w:rsidRPr="00133575" w:rsidRDefault="00133575" w:rsidP="00133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35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3000</w:t>
            </w:r>
          </w:p>
        </w:tc>
      </w:tr>
    </w:tbl>
    <w:p w14:paraId="52AC23E9" w14:textId="77777777" w:rsidR="00133575" w:rsidRPr="00133575" w:rsidRDefault="00133575" w:rsidP="00133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0EA9675" w14:textId="77777777" w:rsidR="00133575" w:rsidRPr="00133575" w:rsidRDefault="00133575" w:rsidP="00133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Бюджет на следующий год будет выглядеть следующим образом: </w:t>
      </w:r>
    </w:p>
    <w:p w14:paraId="329AE72A" w14:textId="77777777" w:rsidR="00133575" w:rsidRPr="00133575" w:rsidRDefault="00133575" w:rsidP="00133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>Выручка ₸</w:t>
      </w:r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</w:t>
      </w:r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460 000 </w:t>
      </w:r>
    </w:p>
    <w:p w14:paraId="7BA2F5DE" w14:textId="77777777" w:rsidR="00133575" w:rsidRPr="00133575" w:rsidRDefault="00133575" w:rsidP="00133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Основные материалы </w:t>
      </w:r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110 000</w:t>
      </w:r>
    </w:p>
    <w:p w14:paraId="35BF4E05" w14:textId="77777777" w:rsidR="00133575" w:rsidRPr="00133575" w:rsidRDefault="00133575" w:rsidP="00133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Оплата труда 104 000 часов </w:t>
      </w:r>
      <w:proofErr w:type="gramStart"/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>по  ₸</w:t>
      </w:r>
      <w:proofErr w:type="gramEnd"/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>1,5</w:t>
      </w:r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156 000 </w:t>
      </w:r>
    </w:p>
    <w:p w14:paraId="0720DFC6" w14:textId="77777777" w:rsidR="00133575" w:rsidRPr="00133575" w:rsidRDefault="00133575" w:rsidP="00133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Постоянные накладные расходы </w:t>
      </w:r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₸</w:t>
      </w:r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100 000 </w:t>
      </w:r>
    </w:p>
    <w:p w14:paraId="13356D20" w14:textId="77777777" w:rsidR="00133575" w:rsidRPr="00133575" w:rsidRDefault="00133575" w:rsidP="00133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>Прибыль ₸</w:t>
      </w:r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94 000 </w:t>
      </w:r>
    </w:p>
    <w:p w14:paraId="03A80EF7" w14:textId="77777777" w:rsidR="00133575" w:rsidRPr="00133575" w:rsidRDefault="00133575" w:rsidP="00133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152BEE5" w14:textId="77777777" w:rsidR="00133575" w:rsidRPr="00133575" w:rsidRDefault="00133575" w:rsidP="00133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 компании </w:t>
      </w:r>
      <w:proofErr w:type="spellStart"/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>Адал</w:t>
      </w:r>
      <w:proofErr w:type="spellEnd"/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был получен запрос на изготовление продукта А в количестве 1500 единиц с дополнительной функцией и логотипом. </w:t>
      </w:r>
    </w:p>
    <w:p w14:paraId="3E7234A1" w14:textId="77777777" w:rsidR="00133575" w:rsidRPr="00133575" w:rsidRDefault="00133575" w:rsidP="00133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>Продукция будет отправлена в другой регион, поэтому на потребность местного рынка в данном продукте не окажет.</w:t>
      </w:r>
    </w:p>
    <w:p w14:paraId="3E59CB5F" w14:textId="77777777" w:rsidR="00133575" w:rsidRPr="00133575" w:rsidRDefault="00133575" w:rsidP="00133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Материал используется для производства всех продуктов </w:t>
      </w:r>
      <w:proofErr w:type="gramStart"/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компании </w:t>
      </w:r>
      <w:proofErr w:type="spellStart"/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>Адал</w:t>
      </w:r>
      <w:proofErr w:type="spellEnd"/>
      <w:proofErr w:type="gramEnd"/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его поставка не ограничена. </w:t>
      </w:r>
    </w:p>
    <w:p w14:paraId="15DBCEE9" w14:textId="77777777" w:rsidR="00133575" w:rsidRPr="00133575" w:rsidRDefault="00133575" w:rsidP="00133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>Ограничений в нормо-часах также нет. Однако оборудование работает на полную мощность.</w:t>
      </w:r>
    </w:p>
    <w:p w14:paraId="2C9D7A7E" w14:textId="77777777" w:rsidR="00133575" w:rsidRPr="00133575" w:rsidRDefault="00133575" w:rsidP="00133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>Дополнительная модификация и нанесение логотипа потребует следующих затрат на всю партию:</w:t>
      </w:r>
    </w:p>
    <w:p w14:paraId="3070EFF1" w14:textId="77777777" w:rsidR="00133575" w:rsidRPr="00133575" w:rsidRDefault="00133575" w:rsidP="00133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>материалов ₸ 1200</w:t>
      </w:r>
    </w:p>
    <w:p w14:paraId="77B1C4EB" w14:textId="77777777" w:rsidR="00133575" w:rsidRPr="00133575" w:rsidRDefault="00133575" w:rsidP="00133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>труд работников 1500 нормо-часов по ₸ 1,5</w:t>
      </w:r>
    </w:p>
    <w:p w14:paraId="79DC5970" w14:textId="77777777" w:rsidR="00133575" w:rsidRPr="00133575" w:rsidRDefault="00133575" w:rsidP="00133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>*Выпуск продукта С в количестве 1000 единиц является обязательным и пересмотру не подлежит</w:t>
      </w:r>
    </w:p>
    <w:p w14:paraId="15601773" w14:textId="77777777" w:rsidR="00133575" w:rsidRPr="00133575" w:rsidRDefault="00133575" w:rsidP="00133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33575">
        <w:rPr>
          <w:rFonts w:ascii="Times New Roman" w:eastAsia="Calibri" w:hAnsi="Times New Roman" w:cs="Times New Roman"/>
          <w:color w:val="000000"/>
          <w:sz w:val="24"/>
          <w:szCs w:val="24"/>
        </w:rPr>
        <w:t>**Выполнение заказа не должно снизить прибыль компании</w:t>
      </w:r>
    </w:p>
    <w:p w14:paraId="227050B3" w14:textId="77777777" w:rsidR="00133575" w:rsidRPr="00133575" w:rsidRDefault="00133575" w:rsidP="00133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9D4A62A" w14:textId="77777777" w:rsidR="00133575" w:rsidRDefault="00133575" w:rsidP="00133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133575">
        <w:rPr>
          <w:rFonts w:ascii="Times New Roman" w:eastAsia="Calibri" w:hAnsi="Times New Roman" w:cs="Times New Roman"/>
          <w:b/>
          <w:iCs/>
          <w:sz w:val="24"/>
          <w:szCs w:val="24"/>
        </w:rPr>
        <w:t>Требуется:</w:t>
      </w:r>
      <w:r w:rsidRPr="0013357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</w:p>
    <w:p w14:paraId="6080B96D" w14:textId="77777777" w:rsidR="00DF5104" w:rsidRPr="00133575" w:rsidRDefault="00DF5104" w:rsidP="00133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14"/>
          <w:szCs w:val="14"/>
        </w:rPr>
      </w:pPr>
    </w:p>
    <w:p w14:paraId="7DF76981" w14:textId="2BFB80CD" w:rsidR="00133575" w:rsidRPr="00133575" w:rsidRDefault="00133575" w:rsidP="00DF510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3357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</w:t>
      </w:r>
      <w:r w:rsidR="00DF510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</w:t>
      </w:r>
      <w:r w:rsidRPr="0013357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Определить минимальную цену, назначаемую для компании </w:t>
      </w:r>
      <w:proofErr w:type="spellStart"/>
      <w:r w:rsidRPr="0013357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Адал</w:t>
      </w:r>
      <w:proofErr w:type="spellEnd"/>
      <w:r w:rsidRPr="0013357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? </w:t>
      </w:r>
    </w:p>
    <w:p w14:paraId="1797684F" w14:textId="77777777" w:rsidR="00133575" w:rsidRPr="00133575" w:rsidRDefault="00133575" w:rsidP="00DF5104">
      <w:pPr>
        <w:spacing w:after="0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3575">
        <w:rPr>
          <w:rFonts w:ascii="Times New Roman" w:eastAsia="Calibri" w:hAnsi="Times New Roman" w:cs="Times New Roman"/>
          <w:b/>
          <w:bCs/>
          <w:sz w:val="24"/>
          <w:szCs w:val="24"/>
        </w:rPr>
        <w:t>2. Как изменился бы Ваш ответ, если бы продукция данного заказа была бы реализована на местном рынке, что сказалось бы на потребности рынка в данном продукте.</w:t>
      </w:r>
    </w:p>
    <w:p w14:paraId="760CB1E2" w14:textId="77777777" w:rsidR="00AB7DA4" w:rsidRDefault="00AB7DA4" w:rsidP="00A634FB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09CBFC4E" w14:textId="77777777" w:rsidR="00133575" w:rsidRDefault="00133575" w:rsidP="00A634FB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5ECF5D2A" w14:textId="77777777" w:rsidR="00133575" w:rsidRPr="00133575" w:rsidRDefault="00133575" w:rsidP="00A634FB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7CC2B38D" w14:textId="7FDC4CF9" w:rsidR="00FD6520" w:rsidRDefault="00FD6520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Задача №</w:t>
      </w:r>
      <w:r w:rsidR="00E737B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3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  <w:t xml:space="preserve">      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4545BD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20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баллов</w:t>
      </w:r>
    </w:p>
    <w:p w14:paraId="546F1013" w14:textId="77777777" w:rsidR="003479DC" w:rsidRPr="0079140A" w:rsidRDefault="003479DC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13ABC9C8" w14:textId="42BED029" w:rsidR="00133575" w:rsidRPr="00133575" w:rsidRDefault="00133575" w:rsidP="00DF5104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Компания </w:t>
      </w:r>
      <w:proofErr w:type="gramStart"/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СОНАР  использует</w:t>
      </w:r>
      <w:proofErr w:type="gramEnd"/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калькуляцию себестоимости по нормативным издержкам для учета единственного продукта</w:t>
      </w:r>
      <w:r w:rsidR="00DF51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68ACB6" w14:textId="77777777" w:rsidR="00133575" w:rsidRPr="00133575" w:rsidRDefault="00133575" w:rsidP="00DF5104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производство одной единицы продукта требуется 1,</w:t>
      </w:r>
      <w:proofErr w:type="gramStart"/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>5  единицы</w:t>
      </w:r>
      <w:proofErr w:type="gramEnd"/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материалов. В текущем месяце было произведено и реализовано 9 000 ед. продукта по цене ₸ 22 за единицу. Запланировано произвести и реализовать 10 000 ед. по цене ₸20 за единицу.</w:t>
      </w:r>
    </w:p>
    <w:p w14:paraId="0AB69EA8" w14:textId="77777777" w:rsidR="00133575" w:rsidRPr="00133575" w:rsidRDefault="00133575" w:rsidP="00DF5104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F15306" w14:textId="77777777" w:rsidR="00133575" w:rsidRPr="00133575" w:rsidRDefault="00133575" w:rsidP="00DF5104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Нормативные издержки по материалам на фактический объем производства составили ₸40 500. В течении месяца 14 000 </w:t>
      </w:r>
      <w:proofErr w:type="spellStart"/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 было куплено за ₸ 44 800. Весь приобретенный материал был использован в производстве.</w:t>
      </w:r>
    </w:p>
    <w:p w14:paraId="370AC54D" w14:textId="77777777" w:rsidR="00133575" w:rsidRPr="00133575" w:rsidRDefault="00133575" w:rsidP="00DF5104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Нормативные затраты труда на единицу 2ч * ₸5    =   10</w:t>
      </w:r>
    </w:p>
    <w:p w14:paraId="333FF6B0" w14:textId="77777777" w:rsidR="00133575" w:rsidRPr="00133575" w:rsidRDefault="00133575" w:rsidP="00DF5104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 отработано 20 000 ч, затраты на труд составили ₸ 105 000</w:t>
      </w:r>
    </w:p>
    <w:p w14:paraId="37E77E01" w14:textId="77777777" w:rsidR="00133575" w:rsidRPr="00133575" w:rsidRDefault="00133575" w:rsidP="00DF5104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575">
        <w:rPr>
          <w:rFonts w:ascii="Times New Roman" w:eastAsia="Times New Roman" w:hAnsi="Times New Roman" w:cs="Times New Roman"/>
          <w:sz w:val="24"/>
          <w:szCs w:val="24"/>
          <w:lang w:eastAsia="ru-RU"/>
        </w:rPr>
        <w:t>ПНР ₸ 3 на единицу продукта</w:t>
      </w:r>
    </w:p>
    <w:p w14:paraId="46D9AB74" w14:textId="77777777" w:rsidR="00133575" w:rsidRPr="00133575" w:rsidRDefault="00133575" w:rsidP="00133575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9358BC" w14:textId="77777777" w:rsidR="00133575" w:rsidRDefault="00133575" w:rsidP="0013357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33575">
        <w:rPr>
          <w:rFonts w:ascii="Times New Roman" w:eastAsia="Calibri" w:hAnsi="Times New Roman" w:cs="Times New Roman"/>
          <w:b/>
          <w:iCs/>
          <w:sz w:val="24"/>
          <w:szCs w:val="24"/>
        </w:rPr>
        <w:t>Требуется:</w:t>
      </w:r>
      <w:r w:rsidRPr="0013357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3BB421FE" w14:textId="77777777" w:rsidR="00DF5104" w:rsidRPr="00133575" w:rsidRDefault="00DF5104" w:rsidP="0013357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14"/>
          <w:szCs w:val="14"/>
        </w:rPr>
      </w:pPr>
    </w:p>
    <w:p w14:paraId="5ABFE4BC" w14:textId="77777777" w:rsidR="00133575" w:rsidRPr="00133575" w:rsidRDefault="00133575" w:rsidP="00DF510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357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Определить </w:t>
      </w:r>
      <w:proofErr w:type="gramStart"/>
      <w:r w:rsidRPr="00133575">
        <w:rPr>
          <w:rFonts w:ascii="Times New Roman" w:eastAsia="Calibri" w:hAnsi="Times New Roman" w:cs="Times New Roman"/>
          <w:b/>
          <w:bCs/>
          <w:sz w:val="24"/>
          <w:szCs w:val="24"/>
        </w:rPr>
        <w:t>нормативные  данные</w:t>
      </w:r>
      <w:proofErr w:type="gramEnd"/>
      <w:r w:rsidRPr="0013357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по затратам на материалы. </w:t>
      </w:r>
    </w:p>
    <w:p w14:paraId="0EB6E23B" w14:textId="77777777" w:rsidR="00133575" w:rsidRPr="00133575" w:rsidRDefault="00133575" w:rsidP="00DF5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3575">
        <w:rPr>
          <w:rFonts w:ascii="Times New Roman" w:eastAsia="Calibri" w:hAnsi="Times New Roman" w:cs="Times New Roman"/>
          <w:b/>
          <w:bCs/>
          <w:sz w:val="24"/>
          <w:szCs w:val="24"/>
        </w:rPr>
        <w:t>2. Определить отклонения по реализации и отклонения по основным материалам и прямым затратам труда.</w:t>
      </w:r>
    </w:p>
    <w:p w14:paraId="2CA55C72" w14:textId="77777777" w:rsidR="00DB57B2" w:rsidRPr="00133575" w:rsidRDefault="00DB57B2" w:rsidP="00DB57B2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14:paraId="4EFB6B33" w14:textId="77777777" w:rsidR="004545BD" w:rsidRDefault="004545BD" w:rsidP="00DB57B2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14:paraId="3D3E9E26" w14:textId="77777777" w:rsidR="004545BD" w:rsidRDefault="004545BD" w:rsidP="00DB57B2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14:paraId="60CAA159" w14:textId="77777777" w:rsidR="004545BD" w:rsidRPr="004545BD" w:rsidRDefault="004545BD" w:rsidP="00DB57B2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14:paraId="16D75268" w14:textId="6BA92262" w:rsidR="00FD6520" w:rsidRDefault="0066525E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Задача №</w:t>
      </w:r>
      <w:r w:rsidR="00E737B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4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  <w:t xml:space="preserve">           </w:t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7516FB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1</w:t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0 баллов</w:t>
      </w:r>
    </w:p>
    <w:p w14:paraId="5298EDB4" w14:textId="77777777" w:rsidR="00D339D5" w:rsidRPr="0079140A" w:rsidRDefault="00D339D5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0469F754" w14:textId="77777777" w:rsidR="00133575" w:rsidRPr="00133575" w:rsidRDefault="00133575" w:rsidP="00133575">
      <w:pPr>
        <w:widowControl w:val="0"/>
        <w:tabs>
          <w:tab w:val="left" w:pos="759"/>
        </w:tabs>
        <w:spacing w:after="180" w:line="295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bookmarkStart w:id="18" w:name="_Hlk194325195"/>
      <w:r w:rsidRPr="00133575">
        <w:rPr>
          <w:rFonts w:ascii="Times New Roman" w:eastAsia="Verdana" w:hAnsi="Times New Roman" w:cs="Times New Roman"/>
          <w:sz w:val="24"/>
          <w:szCs w:val="24"/>
          <w:lang w:eastAsia="ru-RU"/>
        </w:rPr>
        <w:t>Производитель продает единственный продукт за 200₸ за единицу. Его бюджет по продажам на следующие три квартала таков:</w:t>
      </w:r>
    </w:p>
    <w:p w14:paraId="70421313" w14:textId="77777777" w:rsidR="00133575" w:rsidRPr="00133575" w:rsidRDefault="00133575" w:rsidP="00133575">
      <w:pPr>
        <w:widowControl w:val="0"/>
        <w:tabs>
          <w:tab w:val="left" w:pos="3138"/>
        </w:tabs>
        <w:spacing w:after="0" w:line="295" w:lineRule="auto"/>
        <w:ind w:firstLine="260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133575">
        <w:rPr>
          <w:rFonts w:ascii="Times New Roman" w:eastAsia="Verdana" w:hAnsi="Times New Roman" w:cs="Times New Roman"/>
          <w:sz w:val="24"/>
          <w:szCs w:val="24"/>
          <w:lang w:eastAsia="ru-RU"/>
        </w:rPr>
        <w:t>Квартал</w:t>
      </w:r>
      <w:r w:rsidRPr="00133575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>1              2                3</w:t>
      </w:r>
    </w:p>
    <w:p w14:paraId="31E2BDA2" w14:textId="77777777" w:rsidR="00133575" w:rsidRPr="00133575" w:rsidRDefault="00133575" w:rsidP="00133575">
      <w:pPr>
        <w:widowControl w:val="0"/>
        <w:tabs>
          <w:tab w:val="left" w:pos="3138"/>
          <w:tab w:val="left" w:pos="4090"/>
          <w:tab w:val="left" w:pos="5050"/>
        </w:tabs>
        <w:spacing w:after="260" w:line="295" w:lineRule="auto"/>
        <w:ind w:firstLine="260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133575">
        <w:rPr>
          <w:rFonts w:ascii="Times New Roman" w:eastAsia="Verdana" w:hAnsi="Times New Roman" w:cs="Times New Roman"/>
          <w:sz w:val="24"/>
          <w:szCs w:val="24"/>
          <w:lang w:eastAsia="ru-RU"/>
        </w:rPr>
        <w:t>Продажи (₸000)</w:t>
      </w:r>
      <w:r w:rsidRPr="00133575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>500</w:t>
      </w:r>
      <w:r w:rsidRPr="00133575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>600</w:t>
      </w:r>
      <w:r w:rsidRPr="00133575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>800</w:t>
      </w:r>
    </w:p>
    <w:p w14:paraId="6291C1E5" w14:textId="77777777" w:rsidR="00133575" w:rsidRPr="00133575" w:rsidRDefault="00133575" w:rsidP="00DF5104">
      <w:pPr>
        <w:widowControl w:val="0"/>
        <w:spacing w:after="0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133575">
        <w:rPr>
          <w:rFonts w:ascii="Times New Roman" w:eastAsia="Verdana" w:hAnsi="Times New Roman" w:cs="Times New Roman"/>
          <w:sz w:val="24"/>
          <w:szCs w:val="24"/>
          <w:lang w:eastAsia="ru-RU"/>
        </w:rPr>
        <w:t>Производитель придерживается политики поддержания запасов в 10 % от объема продаж следующего месяца.</w:t>
      </w:r>
    </w:p>
    <w:p w14:paraId="076A7176" w14:textId="77777777" w:rsidR="00DF5104" w:rsidRDefault="00DF5104" w:rsidP="00133575">
      <w:pPr>
        <w:widowControl w:val="0"/>
        <w:spacing w:after="0"/>
        <w:rPr>
          <w:rFonts w:ascii="Times New Roman" w:eastAsia="Verdana" w:hAnsi="Times New Roman" w:cs="Verdana"/>
          <w:b/>
          <w:i/>
          <w:sz w:val="24"/>
          <w:szCs w:val="24"/>
          <w:lang w:eastAsia="ru-RU"/>
        </w:rPr>
      </w:pPr>
    </w:p>
    <w:p w14:paraId="0CC86A6D" w14:textId="0888E94A" w:rsidR="00133575" w:rsidRDefault="00133575" w:rsidP="00133575">
      <w:pPr>
        <w:widowControl w:val="0"/>
        <w:spacing w:after="0"/>
        <w:rPr>
          <w:rFonts w:ascii="Times New Roman" w:eastAsia="Verdana" w:hAnsi="Times New Roman" w:cs="Times New Roman"/>
          <w:b/>
          <w:bCs/>
          <w:iCs/>
          <w:sz w:val="24"/>
          <w:szCs w:val="24"/>
          <w:lang w:eastAsia="ru-RU"/>
        </w:rPr>
      </w:pPr>
      <w:r w:rsidRPr="00133575">
        <w:rPr>
          <w:rFonts w:ascii="Times New Roman" w:eastAsia="Verdana" w:hAnsi="Times New Roman" w:cs="Verdana"/>
          <w:b/>
          <w:iCs/>
          <w:sz w:val="24"/>
          <w:szCs w:val="24"/>
          <w:lang w:eastAsia="ru-RU"/>
        </w:rPr>
        <w:t>Требуется:</w:t>
      </w:r>
      <w:r w:rsidRPr="00133575">
        <w:rPr>
          <w:rFonts w:ascii="Times New Roman" w:eastAsia="Verdana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</w:p>
    <w:p w14:paraId="2DF47D0C" w14:textId="77777777" w:rsidR="00DF5104" w:rsidRPr="00133575" w:rsidRDefault="00DF5104" w:rsidP="00133575">
      <w:pPr>
        <w:widowControl w:val="0"/>
        <w:spacing w:after="0"/>
        <w:rPr>
          <w:rFonts w:ascii="Times New Roman" w:eastAsia="Verdana" w:hAnsi="Times New Roman" w:cs="Times New Roman"/>
          <w:b/>
          <w:bCs/>
          <w:iCs/>
          <w:sz w:val="2"/>
          <w:szCs w:val="2"/>
          <w:lang w:eastAsia="ru-RU"/>
        </w:rPr>
      </w:pPr>
    </w:p>
    <w:p w14:paraId="7FA79137" w14:textId="77777777" w:rsidR="00133575" w:rsidRPr="00133575" w:rsidRDefault="00133575" w:rsidP="00133575">
      <w:pPr>
        <w:widowControl w:val="0"/>
        <w:spacing w:after="0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133575">
        <w:rPr>
          <w:rFonts w:ascii="Times New Roman" w:eastAsia="Verdana" w:hAnsi="Times New Roman" w:cs="Times New Roman"/>
          <w:b/>
          <w:bCs/>
          <w:sz w:val="24"/>
          <w:szCs w:val="24"/>
          <w:lang w:eastAsia="ru-RU"/>
        </w:rPr>
        <w:t>Какое количество единиц продукта будет произведено во втором квартале?</w:t>
      </w:r>
    </w:p>
    <w:bookmarkEnd w:id="18"/>
    <w:sectPr w:rsidR="00133575" w:rsidRPr="00133575" w:rsidSect="00DD5CDB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B28339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.75pt" o:bullet="t">
        <v:imagedata r:id="rId1" o:title="clip_image001"/>
      </v:shape>
    </w:pict>
  </w:numPicBullet>
  <w:abstractNum w:abstractNumId="0" w15:restartNumberingAfterBreak="0">
    <w:nsid w:val="09CC7C05"/>
    <w:multiLevelType w:val="hybridMultilevel"/>
    <w:tmpl w:val="E018BA50"/>
    <w:lvl w:ilvl="0" w:tplc="104A456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1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35BC9"/>
    <w:multiLevelType w:val="hybridMultilevel"/>
    <w:tmpl w:val="35741916"/>
    <w:lvl w:ilvl="0" w:tplc="A49C63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D751C"/>
    <w:multiLevelType w:val="hybridMultilevel"/>
    <w:tmpl w:val="06E0F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F6857"/>
    <w:multiLevelType w:val="hybridMultilevel"/>
    <w:tmpl w:val="3DD219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E16438A">
      <w:start w:val="15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E15AFB"/>
    <w:multiLevelType w:val="multilevel"/>
    <w:tmpl w:val="8EFA897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7E25BF7"/>
    <w:multiLevelType w:val="multilevel"/>
    <w:tmpl w:val="9EC2DF72"/>
    <w:lvl w:ilvl="0">
      <w:start w:val="2"/>
      <w:numFmt w:val="upp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3CC727F"/>
    <w:multiLevelType w:val="multilevel"/>
    <w:tmpl w:val="40BA9D4C"/>
    <w:lvl w:ilvl="0">
      <w:start w:val="1"/>
      <w:numFmt w:val="decimal"/>
      <w:lvlText w:val="(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8F27B4D"/>
    <w:multiLevelType w:val="hybridMultilevel"/>
    <w:tmpl w:val="75025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C5BA2"/>
    <w:multiLevelType w:val="hybridMultilevel"/>
    <w:tmpl w:val="31A623E6"/>
    <w:lvl w:ilvl="0" w:tplc="08F4F11C">
      <w:start w:val="146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auto"/>
      </w:rPr>
    </w:lvl>
    <w:lvl w:ilvl="1" w:tplc="C88A1054">
      <w:start w:val="146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B6D0F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3" w:tplc="96025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4" w:tplc="D18A3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5" w:tplc="A9B4E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6" w:tplc="0D528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  <w:lvl w:ilvl="7" w:tplc="539613C0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Comic Sans MS" w:hAnsi="Comic Sans MS" w:hint="default"/>
      </w:rPr>
    </w:lvl>
    <w:lvl w:ilvl="8" w:tplc="0DBE7A14" w:tentative="1">
      <w:start w:val="1"/>
      <w:numFmt w:val="bullet"/>
      <w:lvlText w:val="•"/>
      <w:lvlJc w:val="left"/>
      <w:pPr>
        <w:tabs>
          <w:tab w:val="num" w:pos="7920"/>
        </w:tabs>
        <w:ind w:left="7920" w:hanging="360"/>
      </w:pPr>
      <w:rPr>
        <w:rFonts w:ascii="Comic Sans MS" w:hAnsi="Comic Sans MS" w:hint="default"/>
      </w:rPr>
    </w:lvl>
  </w:abstractNum>
  <w:abstractNum w:abstractNumId="9" w15:restartNumberingAfterBreak="0">
    <w:nsid w:val="65C4516C"/>
    <w:multiLevelType w:val="hybridMultilevel"/>
    <w:tmpl w:val="4CB2DF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A51D7"/>
    <w:multiLevelType w:val="hybridMultilevel"/>
    <w:tmpl w:val="2C96E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8CFD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9501588">
    <w:abstractNumId w:val="2"/>
  </w:num>
  <w:num w:numId="2" w16cid:durableId="826870285">
    <w:abstractNumId w:val="7"/>
  </w:num>
  <w:num w:numId="3" w16cid:durableId="453983883">
    <w:abstractNumId w:val="9"/>
  </w:num>
  <w:num w:numId="4" w16cid:durableId="171110425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840005414">
    <w:abstractNumId w:val="3"/>
  </w:num>
  <w:num w:numId="6" w16cid:durableId="1691683487">
    <w:abstractNumId w:val="10"/>
  </w:num>
  <w:num w:numId="7" w16cid:durableId="874923447">
    <w:abstractNumId w:val="1"/>
  </w:num>
  <w:num w:numId="8" w16cid:durableId="3149945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6073218">
    <w:abstractNumId w:val="8"/>
  </w:num>
  <w:num w:numId="10" w16cid:durableId="1528299794">
    <w:abstractNumId w:val="5"/>
  </w:num>
  <w:num w:numId="11" w16cid:durableId="1269697511">
    <w:abstractNumId w:val="6"/>
  </w:num>
  <w:num w:numId="12" w16cid:durableId="16718313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285"/>
    <w:rsid w:val="00001891"/>
    <w:rsid w:val="00031DB2"/>
    <w:rsid w:val="00044686"/>
    <w:rsid w:val="00046E8C"/>
    <w:rsid w:val="000526E7"/>
    <w:rsid w:val="00056810"/>
    <w:rsid w:val="00066E55"/>
    <w:rsid w:val="000711E2"/>
    <w:rsid w:val="0007204D"/>
    <w:rsid w:val="00086FB0"/>
    <w:rsid w:val="000903A5"/>
    <w:rsid w:val="000B184C"/>
    <w:rsid w:val="000B46B8"/>
    <w:rsid w:val="000B5EB1"/>
    <w:rsid w:val="000E69FD"/>
    <w:rsid w:val="00106203"/>
    <w:rsid w:val="0010773C"/>
    <w:rsid w:val="00127FB5"/>
    <w:rsid w:val="00131297"/>
    <w:rsid w:val="00133575"/>
    <w:rsid w:val="001512C6"/>
    <w:rsid w:val="00153708"/>
    <w:rsid w:val="00157E13"/>
    <w:rsid w:val="0019540C"/>
    <w:rsid w:val="001A3963"/>
    <w:rsid w:val="001B170C"/>
    <w:rsid w:val="001C70FE"/>
    <w:rsid w:val="002062D8"/>
    <w:rsid w:val="00217461"/>
    <w:rsid w:val="00230B7A"/>
    <w:rsid w:val="00233AC6"/>
    <w:rsid w:val="0024200C"/>
    <w:rsid w:val="0029259C"/>
    <w:rsid w:val="002F01A9"/>
    <w:rsid w:val="00301A7F"/>
    <w:rsid w:val="00303D75"/>
    <w:rsid w:val="00332B9C"/>
    <w:rsid w:val="00337388"/>
    <w:rsid w:val="003479DC"/>
    <w:rsid w:val="00353786"/>
    <w:rsid w:val="003701E7"/>
    <w:rsid w:val="0037322D"/>
    <w:rsid w:val="00390C69"/>
    <w:rsid w:val="003A17CE"/>
    <w:rsid w:val="003C28A1"/>
    <w:rsid w:val="003C49D2"/>
    <w:rsid w:val="00412AE3"/>
    <w:rsid w:val="004138A5"/>
    <w:rsid w:val="00416876"/>
    <w:rsid w:val="00453B97"/>
    <w:rsid w:val="004545BD"/>
    <w:rsid w:val="004624A0"/>
    <w:rsid w:val="004720B9"/>
    <w:rsid w:val="00485197"/>
    <w:rsid w:val="004C1C7E"/>
    <w:rsid w:val="004C241C"/>
    <w:rsid w:val="004D7F02"/>
    <w:rsid w:val="004F1815"/>
    <w:rsid w:val="004F5E46"/>
    <w:rsid w:val="0052505E"/>
    <w:rsid w:val="005305A5"/>
    <w:rsid w:val="005550BC"/>
    <w:rsid w:val="00583210"/>
    <w:rsid w:val="005B1769"/>
    <w:rsid w:val="005C21E0"/>
    <w:rsid w:val="005D2037"/>
    <w:rsid w:val="005E0602"/>
    <w:rsid w:val="005E3BE8"/>
    <w:rsid w:val="00600661"/>
    <w:rsid w:val="0060684E"/>
    <w:rsid w:val="00633110"/>
    <w:rsid w:val="006336BF"/>
    <w:rsid w:val="00656577"/>
    <w:rsid w:val="006609DF"/>
    <w:rsid w:val="0066525E"/>
    <w:rsid w:val="00672798"/>
    <w:rsid w:val="00684DA1"/>
    <w:rsid w:val="00685A86"/>
    <w:rsid w:val="00691CB5"/>
    <w:rsid w:val="006A0A20"/>
    <w:rsid w:val="006C0FF4"/>
    <w:rsid w:val="006D26A1"/>
    <w:rsid w:val="006F0807"/>
    <w:rsid w:val="00701F62"/>
    <w:rsid w:val="0071049B"/>
    <w:rsid w:val="007278BF"/>
    <w:rsid w:val="007516FB"/>
    <w:rsid w:val="0075636C"/>
    <w:rsid w:val="0079083D"/>
    <w:rsid w:val="0079140A"/>
    <w:rsid w:val="007961C0"/>
    <w:rsid w:val="00796979"/>
    <w:rsid w:val="007A657F"/>
    <w:rsid w:val="007D5705"/>
    <w:rsid w:val="007E12C9"/>
    <w:rsid w:val="007E4118"/>
    <w:rsid w:val="007E5C1D"/>
    <w:rsid w:val="008005A2"/>
    <w:rsid w:val="00810A0F"/>
    <w:rsid w:val="00812F4A"/>
    <w:rsid w:val="00837284"/>
    <w:rsid w:val="00851264"/>
    <w:rsid w:val="00852A55"/>
    <w:rsid w:val="00855FE3"/>
    <w:rsid w:val="0087558E"/>
    <w:rsid w:val="0088136D"/>
    <w:rsid w:val="008B148B"/>
    <w:rsid w:val="008B6EDB"/>
    <w:rsid w:val="00906596"/>
    <w:rsid w:val="009269CB"/>
    <w:rsid w:val="0093332C"/>
    <w:rsid w:val="0093738F"/>
    <w:rsid w:val="00961FA4"/>
    <w:rsid w:val="009632DA"/>
    <w:rsid w:val="00990DFD"/>
    <w:rsid w:val="009C34EF"/>
    <w:rsid w:val="00A00CC1"/>
    <w:rsid w:val="00A05A6A"/>
    <w:rsid w:val="00A06997"/>
    <w:rsid w:val="00A07A14"/>
    <w:rsid w:val="00A634FB"/>
    <w:rsid w:val="00A857C4"/>
    <w:rsid w:val="00A908B1"/>
    <w:rsid w:val="00A96CDC"/>
    <w:rsid w:val="00AB7DA4"/>
    <w:rsid w:val="00AD16F9"/>
    <w:rsid w:val="00AD5FBA"/>
    <w:rsid w:val="00AD7754"/>
    <w:rsid w:val="00AF59C8"/>
    <w:rsid w:val="00B1162C"/>
    <w:rsid w:val="00B23575"/>
    <w:rsid w:val="00B27BBA"/>
    <w:rsid w:val="00B446EE"/>
    <w:rsid w:val="00B469DD"/>
    <w:rsid w:val="00B51826"/>
    <w:rsid w:val="00B5730B"/>
    <w:rsid w:val="00B6754E"/>
    <w:rsid w:val="00B90327"/>
    <w:rsid w:val="00BB51F9"/>
    <w:rsid w:val="00BB7EBA"/>
    <w:rsid w:val="00BC2612"/>
    <w:rsid w:val="00BD1886"/>
    <w:rsid w:val="00C0103C"/>
    <w:rsid w:val="00C211AA"/>
    <w:rsid w:val="00C64A3A"/>
    <w:rsid w:val="00C6640C"/>
    <w:rsid w:val="00C718C7"/>
    <w:rsid w:val="00C87F13"/>
    <w:rsid w:val="00CA7649"/>
    <w:rsid w:val="00CC0285"/>
    <w:rsid w:val="00CC178C"/>
    <w:rsid w:val="00CE1DB0"/>
    <w:rsid w:val="00CF6AA4"/>
    <w:rsid w:val="00D070EE"/>
    <w:rsid w:val="00D339D5"/>
    <w:rsid w:val="00D5144F"/>
    <w:rsid w:val="00D51974"/>
    <w:rsid w:val="00D5654C"/>
    <w:rsid w:val="00D57933"/>
    <w:rsid w:val="00D75BB0"/>
    <w:rsid w:val="00D76B06"/>
    <w:rsid w:val="00D87541"/>
    <w:rsid w:val="00DB06B1"/>
    <w:rsid w:val="00DB26AA"/>
    <w:rsid w:val="00DB57B2"/>
    <w:rsid w:val="00DC3388"/>
    <w:rsid w:val="00DD5AFB"/>
    <w:rsid w:val="00DD5CDB"/>
    <w:rsid w:val="00DD5E31"/>
    <w:rsid w:val="00DF5104"/>
    <w:rsid w:val="00E041CC"/>
    <w:rsid w:val="00E105C8"/>
    <w:rsid w:val="00E50432"/>
    <w:rsid w:val="00E737BE"/>
    <w:rsid w:val="00E85D1F"/>
    <w:rsid w:val="00EC5EE9"/>
    <w:rsid w:val="00EE2892"/>
    <w:rsid w:val="00EF156C"/>
    <w:rsid w:val="00F003EC"/>
    <w:rsid w:val="00F0466C"/>
    <w:rsid w:val="00F12E11"/>
    <w:rsid w:val="00F20748"/>
    <w:rsid w:val="00F21055"/>
    <w:rsid w:val="00F70322"/>
    <w:rsid w:val="00F83714"/>
    <w:rsid w:val="00FD6520"/>
    <w:rsid w:val="00FE71E7"/>
    <w:rsid w:val="00FF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75B3C679"/>
  <w15:docId w15:val="{F0A94388-3FA5-4ACC-9E49-BDA74CC4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7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754"/>
    <w:pPr>
      <w:ind w:left="720"/>
      <w:contextualSpacing/>
    </w:pPr>
  </w:style>
  <w:style w:type="paragraph" w:customStyle="1" w:styleId="j110">
    <w:name w:val="j110"/>
    <w:basedOn w:val="a"/>
    <w:rsid w:val="007A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E73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annotation text"/>
    <w:basedOn w:val="a"/>
    <w:link w:val="a8"/>
    <w:uiPriority w:val="99"/>
    <w:rsid w:val="00E73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E737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888AC-08BB-4A19-B942-0F726BB2F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7</Pages>
  <Words>1735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bora@zerde.dom</cp:lastModifiedBy>
  <cp:revision>81</cp:revision>
  <cp:lastPrinted>2021-09-24T03:23:00Z</cp:lastPrinted>
  <dcterms:created xsi:type="dcterms:W3CDTF">2020-10-09T09:57:00Z</dcterms:created>
  <dcterms:modified xsi:type="dcterms:W3CDTF">2026-01-23T10:42:00Z</dcterms:modified>
</cp:coreProperties>
</file>